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A6E8" w14:textId="45C75D56" w:rsidR="0004665B" w:rsidRPr="0004665B" w:rsidRDefault="0004665B" w:rsidP="0004665B">
      <w:pPr>
        <w:spacing w:after="0" w:line="360" w:lineRule="auto"/>
        <w:jc w:val="center"/>
        <w:rPr>
          <w:rFonts w:ascii="Sagona Book" w:eastAsia="Times New Roman" w:hAnsi="Sagona Book" w:cs="Times New Roman"/>
          <w:b/>
          <w:bCs/>
          <w:color w:val="215E99" w:themeColor="text2" w:themeTint="BF"/>
          <w:kern w:val="0"/>
          <w:sz w:val="30"/>
          <w:szCs w:val="30"/>
          <w:lang w:eastAsia="it-IT"/>
          <w14:ligatures w14:val="none"/>
        </w:rPr>
      </w:pPr>
      <w:r w:rsidRPr="0004665B">
        <w:rPr>
          <w:rFonts w:ascii="Sagona Book" w:eastAsia="Times New Roman" w:hAnsi="Sagona Book" w:cs="Times New Roman"/>
          <w:b/>
          <w:bCs/>
          <w:color w:val="215E99" w:themeColor="text2" w:themeTint="BF"/>
          <w:kern w:val="0"/>
          <w:sz w:val="30"/>
          <w:szCs w:val="30"/>
          <w:lang w:eastAsia="it-IT"/>
          <w14:ligatures w14:val="none"/>
        </w:rPr>
        <w:t>“Apri il tuo cuore”</w:t>
      </w:r>
    </w:p>
    <w:p w14:paraId="61629C1C" w14:textId="69BC7AF3" w:rsidR="0004665B" w:rsidRDefault="0004665B" w:rsidP="0004665B">
      <w:pPr>
        <w:spacing w:after="0" w:line="360" w:lineRule="auto"/>
        <w:jc w:val="center"/>
        <w:rPr>
          <w:rFonts w:ascii="Sagona Book" w:eastAsia="Times New Roman" w:hAnsi="Sagona Book" w:cs="Times New Roman"/>
          <w:b/>
          <w:bCs/>
          <w:color w:val="215E99" w:themeColor="text2" w:themeTint="BF"/>
          <w:kern w:val="0"/>
          <w:sz w:val="22"/>
          <w:szCs w:val="22"/>
          <w:lang w:eastAsia="it-IT"/>
          <w14:ligatures w14:val="none"/>
        </w:rPr>
      </w:pPr>
      <w:r>
        <w:rPr>
          <w:rFonts w:ascii="Sagona Book" w:eastAsia="Times New Roman" w:hAnsi="Sagona Book" w:cs="Times New Roman"/>
          <w:b/>
          <w:bCs/>
          <w:color w:val="215E99" w:themeColor="text2" w:themeTint="BF"/>
          <w:kern w:val="0"/>
          <w:sz w:val="22"/>
          <w:szCs w:val="22"/>
          <w:lang w:eastAsia="it-IT"/>
          <w14:ligatures w14:val="none"/>
        </w:rPr>
        <w:t>Progetto educativo anno scolastico 2026</w:t>
      </w:r>
      <w:r w:rsidR="00DC09E0">
        <w:rPr>
          <w:rFonts w:ascii="Sagona Book" w:eastAsia="Times New Roman" w:hAnsi="Sagona Book" w:cs="Times New Roman"/>
          <w:b/>
          <w:bCs/>
          <w:color w:val="215E99" w:themeColor="text2" w:themeTint="BF"/>
          <w:kern w:val="0"/>
          <w:sz w:val="22"/>
          <w:szCs w:val="22"/>
          <w:lang w:eastAsia="it-IT"/>
          <w14:ligatures w14:val="none"/>
        </w:rPr>
        <w:t>-27</w:t>
      </w:r>
    </w:p>
    <w:p w14:paraId="3D75B58B" w14:textId="2182C668" w:rsidR="0004665B" w:rsidRPr="0004665B" w:rsidRDefault="0004665B" w:rsidP="0004665B">
      <w:pPr>
        <w:spacing w:after="0" w:line="360" w:lineRule="auto"/>
        <w:jc w:val="center"/>
        <w:rPr>
          <w:rFonts w:ascii="Sagona Book" w:eastAsia="Times New Roman" w:hAnsi="Sagona Book" w:cs="Times New Roman"/>
          <w:color w:val="215E99" w:themeColor="text2" w:themeTint="BF"/>
          <w:kern w:val="0"/>
          <w:sz w:val="22"/>
          <w:szCs w:val="22"/>
          <w:lang w:eastAsia="it-IT"/>
          <w14:ligatures w14:val="none"/>
        </w:rPr>
      </w:pPr>
      <w:r w:rsidRPr="0004665B">
        <w:rPr>
          <w:rFonts w:ascii="Sagona Book" w:eastAsia="Times New Roman" w:hAnsi="Sagona Book" w:cs="Times New Roman"/>
          <w:color w:val="215E99" w:themeColor="text2" w:themeTint="BF"/>
          <w:kern w:val="0"/>
          <w:sz w:val="22"/>
          <w:szCs w:val="22"/>
          <w:lang w:eastAsia="it-IT"/>
          <w14:ligatures w14:val="none"/>
        </w:rPr>
        <w:t>di Simona Lanzini</w:t>
      </w:r>
    </w:p>
    <w:p w14:paraId="5864F8B5" w14:textId="0C548376" w:rsidR="0004665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r>
        <w:rPr>
          <w:noProof/>
        </w:rPr>
        <w:drawing>
          <wp:anchor distT="0" distB="0" distL="114300" distR="114300" simplePos="0" relativeHeight="251658240" behindDoc="0" locked="0" layoutInCell="1" allowOverlap="1" wp14:anchorId="36F5EC93" wp14:editId="47AE71A6">
            <wp:simplePos x="0" y="0"/>
            <wp:positionH relativeFrom="margin">
              <wp:align>center</wp:align>
            </wp:positionH>
            <wp:positionV relativeFrom="paragraph">
              <wp:posOffset>9525</wp:posOffset>
            </wp:positionV>
            <wp:extent cx="2800350" cy="2264616"/>
            <wp:effectExtent l="0" t="0" r="0" b="2540"/>
            <wp:wrapNone/>
            <wp:docPr id="1392301212" name="Immagine 1" descr="Apri il tuo cuore: Come vivere ogni attimo al meglio – Kobi Yamada –  Crescere Legg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 il tuo cuore: Come vivere ogni attimo al meglio – Kobi Yamada –  Crescere Legge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2264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4CA56" w14:textId="65FF3D2F"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62B2F4BF" w14:textId="77777777" w:rsidR="0004665B" w:rsidRDefault="0004665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6754B6F1" w14:textId="77777777"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3ACBBCD2" w14:textId="77777777"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67E05539" w14:textId="77777777"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3D799A48" w14:textId="77777777"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66E4E0C5" w14:textId="77777777"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2BD90EF7" w14:textId="77777777"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14590B16" w14:textId="77777777" w:rsidR="004E2E31" w:rsidRPr="004E2E31" w:rsidRDefault="00AF2EBC" w:rsidP="004E2E31">
      <w:pPr>
        <w:spacing w:after="0" w:line="360" w:lineRule="auto"/>
        <w:jc w:val="center"/>
        <w:rPr>
          <w:rFonts w:ascii="Sagona Book" w:hAnsi="Sagona Book"/>
          <w:sz w:val="18"/>
          <w:szCs w:val="18"/>
        </w:rPr>
      </w:pPr>
      <w:r w:rsidRPr="004E2E31">
        <w:rPr>
          <w:rFonts w:ascii="Sagona Book" w:eastAsia="Times New Roman" w:hAnsi="Sagona Book" w:cs="Times New Roman"/>
          <w:kern w:val="0"/>
          <w:sz w:val="18"/>
          <w:szCs w:val="18"/>
          <w:lang w:eastAsia="it-IT"/>
          <w14:ligatures w14:val="none"/>
        </w:rPr>
        <w:t xml:space="preserve">Immagine da </w:t>
      </w:r>
      <w:r w:rsidR="004E2E31" w:rsidRPr="004E2E31">
        <w:rPr>
          <w:rFonts w:ascii="Sagona Book" w:hAnsi="Sagona Book"/>
          <w:sz w:val="18"/>
          <w:szCs w:val="18"/>
        </w:rPr>
        <w:t>“Apri il tuo cuore” di Kobi Yamada, Mondadori 2023</w:t>
      </w:r>
    </w:p>
    <w:p w14:paraId="716AAC40" w14:textId="370B177F" w:rsidR="0058274B" w:rsidRDefault="0058274B"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p>
    <w:p w14:paraId="59978A03" w14:textId="0A4AC4C0" w:rsidR="00B97440" w:rsidRPr="00850CAF" w:rsidRDefault="00B97440" w:rsidP="00850CAF">
      <w:pPr>
        <w:spacing w:after="0" w:line="360" w:lineRule="auto"/>
        <w:jc w:val="both"/>
        <w:rPr>
          <w:rFonts w:ascii="Sagona Book" w:eastAsia="Times New Roman" w:hAnsi="Sagona Book" w:cs="Times New Roman"/>
          <w:b/>
          <w:bCs/>
          <w:color w:val="215E99" w:themeColor="text2" w:themeTint="BF"/>
          <w:kern w:val="0"/>
          <w:sz w:val="22"/>
          <w:szCs w:val="22"/>
          <w:lang w:eastAsia="it-IT"/>
          <w14:ligatures w14:val="none"/>
        </w:rPr>
      </w:pPr>
      <w:r w:rsidRPr="00850CAF">
        <w:rPr>
          <w:rFonts w:ascii="Sagona Book" w:eastAsia="Times New Roman" w:hAnsi="Sagona Book" w:cs="Times New Roman"/>
          <w:b/>
          <w:bCs/>
          <w:color w:val="215E99" w:themeColor="text2" w:themeTint="BF"/>
          <w:kern w:val="0"/>
          <w:sz w:val="22"/>
          <w:szCs w:val="22"/>
          <w:lang w:eastAsia="it-IT"/>
          <w14:ligatures w14:val="none"/>
        </w:rPr>
        <w:t>Premessa</w:t>
      </w:r>
    </w:p>
    <w:p w14:paraId="35B54AAC" w14:textId="609AADE9" w:rsidR="00760713" w:rsidRPr="00850CAF" w:rsidRDefault="00760713" w:rsidP="00850CAF">
      <w:pPr>
        <w:spacing w:after="0" w:line="360" w:lineRule="auto"/>
        <w:jc w:val="both"/>
        <w:rPr>
          <w:rFonts w:ascii="Sagona Book" w:eastAsia="Times New Roman" w:hAnsi="Sagona Book" w:cs="Times New Roman"/>
          <w:kern w:val="0"/>
          <w:sz w:val="22"/>
          <w:szCs w:val="22"/>
          <w:lang w:eastAsia="it-IT"/>
          <w14:ligatures w14:val="none"/>
        </w:rPr>
      </w:pPr>
      <w:r w:rsidRPr="00850CAF">
        <w:rPr>
          <w:rFonts w:ascii="Sagona Book" w:eastAsia="Times New Roman" w:hAnsi="Sagona Book" w:cs="Times New Roman"/>
          <w:kern w:val="0"/>
          <w:sz w:val="22"/>
          <w:szCs w:val="22"/>
          <w:lang w:eastAsia="it-IT"/>
          <w14:ligatures w14:val="none"/>
        </w:rPr>
        <w:t xml:space="preserve">Ogni </w:t>
      </w:r>
      <w:r w:rsidR="00A17DA7" w:rsidRPr="00850CAF">
        <w:rPr>
          <w:rFonts w:ascii="Sagona Book" w:eastAsia="Times New Roman" w:hAnsi="Sagona Book" w:cs="Times New Roman"/>
          <w:kern w:val="0"/>
          <w:sz w:val="22"/>
          <w:szCs w:val="22"/>
          <w:lang w:eastAsia="it-IT"/>
          <w14:ligatures w14:val="none"/>
        </w:rPr>
        <w:t xml:space="preserve">nuovo </w:t>
      </w:r>
      <w:r w:rsidRPr="00850CAF">
        <w:rPr>
          <w:rFonts w:ascii="Sagona Book" w:eastAsia="Times New Roman" w:hAnsi="Sagona Book" w:cs="Times New Roman"/>
          <w:kern w:val="0"/>
          <w:sz w:val="22"/>
          <w:szCs w:val="22"/>
          <w:lang w:eastAsia="it-IT"/>
          <w14:ligatures w14:val="none"/>
        </w:rPr>
        <w:t>anno scolastico che inizia porta con sé la sensazione di un viaggio</w:t>
      </w:r>
      <w:r w:rsidR="00A17DA7" w:rsidRPr="00850CAF">
        <w:rPr>
          <w:rFonts w:ascii="Sagona Book" w:eastAsia="Times New Roman" w:hAnsi="Sagona Book" w:cs="Times New Roman"/>
          <w:kern w:val="0"/>
          <w:sz w:val="22"/>
          <w:szCs w:val="22"/>
          <w:lang w:eastAsia="it-IT"/>
          <w14:ligatures w14:val="none"/>
        </w:rPr>
        <w:t xml:space="preserve"> che ricomincia</w:t>
      </w:r>
      <w:r w:rsidRPr="00850CAF">
        <w:rPr>
          <w:rFonts w:ascii="Sagona Book" w:eastAsia="Times New Roman" w:hAnsi="Sagona Book" w:cs="Times New Roman"/>
          <w:kern w:val="0"/>
          <w:sz w:val="22"/>
          <w:szCs w:val="22"/>
          <w:lang w:eastAsia="it-IT"/>
          <w14:ligatures w14:val="none"/>
        </w:rPr>
        <w:t xml:space="preserve">. Le porte </w:t>
      </w:r>
      <w:r w:rsidR="00314A5A" w:rsidRPr="00850CAF">
        <w:rPr>
          <w:rFonts w:ascii="Sagona Book" w:eastAsia="Times New Roman" w:hAnsi="Sagona Book" w:cs="Times New Roman"/>
          <w:kern w:val="0"/>
          <w:sz w:val="22"/>
          <w:szCs w:val="22"/>
          <w:lang w:eastAsia="it-IT"/>
          <w14:ligatures w14:val="none"/>
        </w:rPr>
        <w:t xml:space="preserve">dei servizi </w:t>
      </w:r>
      <w:r w:rsidR="00F352BC">
        <w:rPr>
          <w:rFonts w:ascii="Sagona Book" w:eastAsia="Times New Roman" w:hAnsi="Sagona Book" w:cs="Times New Roman"/>
          <w:kern w:val="0"/>
          <w:sz w:val="22"/>
          <w:szCs w:val="22"/>
          <w:lang w:eastAsia="it-IT"/>
          <w14:ligatures w14:val="none"/>
        </w:rPr>
        <w:t xml:space="preserve">educativi </w:t>
      </w:r>
      <w:r w:rsidR="00314A5A" w:rsidRPr="00850CAF">
        <w:rPr>
          <w:rFonts w:ascii="Sagona Book" w:eastAsia="Times New Roman" w:hAnsi="Sagona Book" w:cs="Times New Roman"/>
          <w:kern w:val="0"/>
          <w:sz w:val="22"/>
          <w:szCs w:val="22"/>
          <w:lang w:eastAsia="it-IT"/>
          <w14:ligatures w14:val="none"/>
        </w:rPr>
        <w:t>e delle scuole dell’infanzia</w:t>
      </w:r>
      <w:r w:rsidRPr="00850CAF">
        <w:rPr>
          <w:rFonts w:ascii="Sagona Book" w:eastAsia="Times New Roman" w:hAnsi="Sagona Book" w:cs="Times New Roman"/>
          <w:kern w:val="0"/>
          <w:sz w:val="22"/>
          <w:szCs w:val="22"/>
          <w:lang w:eastAsia="it-IT"/>
          <w14:ligatures w14:val="none"/>
        </w:rPr>
        <w:t xml:space="preserve"> si aprono e i bambini entrano </w:t>
      </w:r>
      <w:r w:rsidR="00314A5A" w:rsidRPr="00850CAF">
        <w:rPr>
          <w:rFonts w:ascii="Sagona Book" w:eastAsia="Times New Roman" w:hAnsi="Sagona Book" w:cs="Times New Roman"/>
          <w:kern w:val="0"/>
          <w:sz w:val="22"/>
          <w:szCs w:val="22"/>
          <w:lang w:eastAsia="it-IT"/>
          <w14:ligatures w14:val="none"/>
        </w:rPr>
        <w:t>a</w:t>
      </w:r>
      <w:r w:rsidRPr="00850CAF">
        <w:rPr>
          <w:rFonts w:ascii="Sagona Book" w:eastAsia="Times New Roman" w:hAnsi="Sagona Book" w:cs="Times New Roman"/>
          <w:kern w:val="0"/>
          <w:sz w:val="22"/>
          <w:szCs w:val="22"/>
          <w:lang w:eastAsia="it-IT"/>
          <w14:ligatures w14:val="none"/>
        </w:rPr>
        <w:t xml:space="preserve"> passi piccoli</w:t>
      </w:r>
      <w:r w:rsidR="00314A5A" w:rsidRPr="00850CAF">
        <w:rPr>
          <w:rFonts w:ascii="Sagona Book" w:eastAsia="Times New Roman" w:hAnsi="Sagona Book" w:cs="Times New Roman"/>
          <w:kern w:val="0"/>
          <w:sz w:val="22"/>
          <w:szCs w:val="22"/>
          <w:lang w:eastAsia="it-IT"/>
          <w14:ligatures w14:val="none"/>
        </w:rPr>
        <w:t xml:space="preserve">, </w:t>
      </w:r>
      <w:r w:rsidR="00A17DA7" w:rsidRPr="00850CAF">
        <w:rPr>
          <w:rFonts w:ascii="Sagona Book" w:eastAsia="Times New Roman" w:hAnsi="Sagona Book" w:cs="Times New Roman"/>
          <w:kern w:val="0"/>
          <w:sz w:val="22"/>
          <w:szCs w:val="22"/>
          <w:lang w:eastAsia="it-IT"/>
          <w14:ligatures w14:val="none"/>
        </w:rPr>
        <w:t>insieme all</w:t>
      </w:r>
      <w:r w:rsidR="00314A5A" w:rsidRPr="00850CAF">
        <w:rPr>
          <w:rFonts w:ascii="Sagona Book" w:eastAsia="Times New Roman" w:hAnsi="Sagona Book" w:cs="Times New Roman"/>
          <w:kern w:val="0"/>
          <w:sz w:val="22"/>
          <w:szCs w:val="22"/>
          <w:lang w:eastAsia="it-IT"/>
          <w14:ligatures w14:val="none"/>
        </w:rPr>
        <w:t xml:space="preserve">e loro famiglie, </w:t>
      </w:r>
      <w:r w:rsidRPr="00850CAF">
        <w:rPr>
          <w:rFonts w:ascii="Sagona Book" w:eastAsia="Times New Roman" w:hAnsi="Sagona Book" w:cs="Times New Roman"/>
          <w:kern w:val="0"/>
          <w:sz w:val="22"/>
          <w:szCs w:val="22"/>
          <w:lang w:eastAsia="it-IT"/>
          <w14:ligatures w14:val="none"/>
        </w:rPr>
        <w:t xml:space="preserve">portando </w:t>
      </w:r>
      <w:r w:rsidR="00314A5A" w:rsidRPr="00850CAF">
        <w:rPr>
          <w:rFonts w:ascii="Sagona Book" w:eastAsia="Times New Roman" w:hAnsi="Sagona Book" w:cs="Times New Roman"/>
          <w:kern w:val="0"/>
          <w:sz w:val="22"/>
          <w:szCs w:val="22"/>
          <w:lang w:eastAsia="it-IT"/>
          <w14:ligatures w14:val="none"/>
        </w:rPr>
        <w:t>con sé</w:t>
      </w:r>
      <w:r w:rsidRPr="00850CAF">
        <w:rPr>
          <w:rFonts w:ascii="Sagona Book" w:eastAsia="Times New Roman" w:hAnsi="Sagona Book" w:cs="Times New Roman"/>
          <w:kern w:val="0"/>
          <w:sz w:val="22"/>
          <w:szCs w:val="22"/>
          <w:lang w:eastAsia="it-IT"/>
          <w14:ligatures w14:val="none"/>
        </w:rPr>
        <w:t xml:space="preserve"> curiosità, </w:t>
      </w:r>
      <w:r w:rsidR="00314A5A" w:rsidRPr="00850CAF">
        <w:rPr>
          <w:rFonts w:ascii="Sagona Book" w:eastAsia="Times New Roman" w:hAnsi="Sagona Book" w:cs="Times New Roman"/>
          <w:kern w:val="0"/>
          <w:sz w:val="22"/>
          <w:szCs w:val="22"/>
          <w:lang w:eastAsia="it-IT"/>
          <w14:ligatures w14:val="none"/>
        </w:rPr>
        <w:t xml:space="preserve">attesa, </w:t>
      </w:r>
      <w:r w:rsidRPr="00850CAF">
        <w:rPr>
          <w:rFonts w:ascii="Sagona Book" w:eastAsia="Times New Roman" w:hAnsi="Sagona Book" w:cs="Times New Roman"/>
          <w:kern w:val="0"/>
          <w:sz w:val="22"/>
          <w:szCs w:val="22"/>
          <w:lang w:eastAsia="it-IT"/>
          <w14:ligatures w14:val="none"/>
        </w:rPr>
        <w:t>domande, emozioni</w:t>
      </w:r>
      <w:r w:rsidR="00314A5A" w:rsidRPr="00850CAF">
        <w:rPr>
          <w:rFonts w:ascii="Sagona Book" w:eastAsia="Times New Roman" w:hAnsi="Sagona Book" w:cs="Times New Roman"/>
          <w:kern w:val="0"/>
          <w:sz w:val="22"/>
          <w:szCs w:val="22"/>
          <w:lang w:eastAsia="it-IT"/>
          <w14:ligatures w14:val="none"/>
        </w:rPr>
        <w:t xml:space="preserve">. </w:t>
      </w:r>
      <w:r w:rsidRPr="00850CAF">
        <w:rPr>
          <w:rFonts w:ascii="Sagona Book" w:eastAsia="Times New Roman" w:hAnsi="Sagona Book" w:cs="Times New Roman"/>
          <w:kern w:val="0"/>
          <w:sz w:val="22"/>
          <w:szCs w:val="22"/>
          <w:lang w:eastAsia="it-IT"/>
          <w14:ligatures w14:val="none"/>
        </w:rPr>
        <w:t>In quest</w:t>
      </w:r>
      <w:r w:rsidR="00314A5A" w:rsidRPr="00850CAF">
        <w:rPr>
          <w:rFonts w:ascii="Sagona Book" w:eastAsia="Times New Roman" w:hAnsi="Sagona Book" w:cs="Times New Roman"/>
          <w:kern w:val="0"/>
          <w:sz w:val="22"/>
          <w:szCs w:val="22"/>
          <w:lang w:eastAsia="it-IT"/>
          <w14:ligatures w14:val="none"/>
        </w:rPr>
        <w:t>i</w:t>
      </w:r>
      <w:r w:rsidRPr="00850CAF">
        <w:rPr>
          <w:rFonts w:ascii="Sagona Book" w:eastAsia="Times New Roman" w:hAnsi="Sagona Book" w:cs="Times New Roman"/>
          <w:kern w:val="0"/>
          <w:sz w:val="22"/>
          <w:szCs w:val="22"/>
          <w:lang w:eastAsia="it-IT"/>
          <w14:ligatures w14:val="none"/>
        </w:rPr>
        <w:t xml:space="preserve"> spazi di vita condivisa, fatt</w:t>
      </w:r>
      <w:r w:rsidR="00F352BC">
        <w:rPr>
          <w:rFonts w:ascii="Sagona Book" w:eastAsia="Times New Roman" w:hAnsi="Sagona Book" w:cs="Times New Roman"/>
          <w:kern w:val="0"/>
          <w:sz w:val="22"/>
          <w:szCs w:val="22"/>
          <w:lang w:eastAsia="it-IT"/>
          <w14:ligatures w14:val="none"/>
        </w:rPr>
        <w:t>a</w:t>
      </w:r>
      <w:r w:rsidRPr="00850CAF">
        <w:rPr>
          <w:rFonts w:ascii="Sagona Book" w:eastAsia="Times New Roman" w:hAnsi="Sagona Book" w:cs="Times New Roman"/>
          <w:kern w:val="0"/>
          <w:sz w:val="22"/>
          <w:szCs w:val="22"/>
          <w:lang w:eastAsia="it-IT"/>
          <w14:ligatures w14:val="none"/>
        </w:rPr>
        <w:t xml:space="preserve"> di gesti</w:t>
      </w:r>
      <w:r w:rsidR="00314A5A" w:rsidRPr="00850CAF">
        <w:rPr>
          <w:rFonts w:ascii="Sagona Book" w:eastAsia="Times New Roman" w:hAnsi="Sagona Book" w:cs="Times New Roman"/>
          <w:kern w:val="0"/>
          <w:sz w:val="22"/>
          <w:szCs w:val="22"/>
          <w:lang w:eastAsia="it-IT"/>
          <w14:ligatures w14:val="none"/>
        </w:rPr>
        <w:t>, attitudini e pensieri</w:t>
      </w:r>
      <w:r w:rsidRPr="00850CAF">
        <w:rPr>
          <w:rFonts w:ascii="Sagona Book" w:eastAsia="Times New Roman" w:hAnsi="Sagona Book" w:cs="Times New Roman"/>
          <w:kern w:val="0"/>
          <w:sz w:val="22"/>
          <w:szCs w:val="22"/>
          <w:lang w:eastAsia="it-IT"/>
          <w14:ligatures w14:val="none"/>
        </w:rPr>
        <w:t xml:space="preserve">, la scuola diventa un luogo in cui si impara non solo </w:t>
      </w:r>
      <w:r w:rsidRPr="00850CAF">
        <w:rPr>
          <w:rFonts w:ascii="Sagona Book" w:eastAsia="Times New Roman" w:hAnsi="Sagona Book" w:cs="Times New Roman"/>
          <w:i/>
          <w:iCs/>
          <w:kern w:val="0"/>
          <w:sz w:val="22"/>
          <w:szCs w:val="22"/>
          <w:lang w:eastAsia="it-IT"/>
          <w14:ligatures w14:val="none"/>
        </w:rPr>
        <w:t>cosa</w:t>
      </w:r>
      <w:r w:rsidRPr="00850CAF">
        <w:rPr>
          <w:rFonts w:ascii="Sagona Book" w:eastAsia="Times New Roman" w:hAnsi="Sagona Book" w:cs="Times New Roman"/>
          <w:kern w:val="0"/>
          <w:sz w:val="22"/>
          <w:szCs w:val="22"/>
          <w:lang w:eastAsia="it-IT"/>
          <w14:ligatures w14:val="none"/>
        </w:rPr>
        <w:t xml:space="preserve"> fare, ma soprattutto </w:t>
      </w:r>
      <w:r w:rsidRPr="00850CAF">
        <w:rPr>
          <w:rFonts w:ascii="Sagona Book" w:eastAsia="Times New Roman" w:hAnsi="Sagona Book" w:cs="Times New Roman"/>
          <w:i/>
          <w:iCs/>
          <w:kern w:val="0"/>
          <w:sz w:val="22"/>
          <w:szCs w:val="22"/>
          <w:lang w:eastAsia="it-IT"/>
          <w14:ligatures w14:val="none"/>
        </w:rPr>
        <w:t>come</w:t>
      </w:r>
      <w:r w:rsidRPr="00850CAF">
        <w:rPr>
          <w:rFonts w:ascii="Sagona Book" w:eastAsia="Times New Roman" w:hAnsi="Sagona Book" w:cs="Times New Roman"/>
          <w:kern w:val="0"/>
          <w:sz w:val="22"/>
          <w:szCs w:val="22"/>
          <w:lang w:eastAsia="it-IT"/>
          <w14:ligatures w14:val="none"/>
        </w:rPr>
        <w:t xml:space="preserve"> stare insieme.</w:t>
      </w:r>
    </w:p>
    <w:p w14:paraId="591C3CB5" w14:textId="6B28B84B" w:rsidR="00BE4C1A" w:rsidRPr="00850CAF" w:rsidRDefault="00A17DA7" w:rsidP="00850CAF">
      <w:pPr>
        <w:spacing w:after="0" w:line="360" w:lineRule="auto"/>
        <w:jc w:val="both"/>
        <w:rPr>
          <w:rFonts w:ascii="Sagona Book" w:eastAsia="Times New Roman" w:hAnsi="Sagona Book" w:cs="Times New Roman"/>
          <w:kern w:val="0"/>
          <w:sz w:val="22"/>
          <w:szCs w:val="22"/>
          <w:lang w:eastAsia="it-IT"/>
          <w14:ligatures w14:val="none"/>
        </w:rPr>
      </w:pPr>
      <w:r w:rsidRPr="00850CAF">
        <w:rPr>
          <w:rFonts w:ascii="Sagona Book" w:eastAsia="Times New Roman" w:hAnsi="Sagona Book" w:cs="Times New Roman"/>
          <w:kern w:val="0"/>
          <w:sz w:val="22"/>
          <w:szCs w:val="22"/>
          <w:lang w:eastAsia="it-IT"/>
          <w14:ligatures w14:val="none"/>
        </w:rPr>
        <w:t>Negli ultimi anni i nostri progetti pedagogici hanno esplorato valori fondanti per una scuola di ispirazione cristiana</w:t>
      </w:r>
      <w:r w:rsidR="00314A5A" w:rsidRPr="00850CAF">
        <w:rPr>
          <w:rFonts w:ascii="Sagona Book" w:eastAsia="Times New Roman" w:hAnsi="Sagona Book" w:cs="Times New Roman"/>
          <w:kern w:val="0"/>
          <w:sz w:val="22"/>
          <w:szCs w:val="22"/>
          <w:lang w:eastAsia="it-IT"/>
          <w14:ligatures w14:val="none"/>
        </w:rPr>
        <w:t>: la felicità</w:t>
      </w:r>
      <w:r w:rsidR="008901BE" w:rsidRPr="00850CAF">
        <w:rPr>
          <w:rFonts w:ascii="Sagona Book" w:eastAsia="Times New Roman" w:hAnsi="Sagona Book" w:cs="Times New Roman"/>
          <w:kern w:val="0"/>
          <w:sz w:val="22"/>
          <w:szCs w:val="22"/>
          <w:lang w:eastAsia="it-IT"/>
          <w14:ligatures w14:val="none"/>
        </w:rPr>
        <w:t xml:space="preserve"> come scoperta di sé</w:t>
      </w:r>
      <w:r w:rsidR="00314A5A" w:rsidRPr="00850CAF">
        <w:rPr>
          <w:rFonts w:ascii="Sagona Book" w:eastAsia="Times New Roman" w:hAnsi="Sagona Book" w:cs="Times New Roman"/>
          <w:kern w:val="0"/>
          <w:sz w:val="22"/>
          <w:szCs w:val="22"/>
          <w:lang w:eastAsia="it-IT"/>
          <w14:ligatures w14:val="none"/>
        </w:rPr>
        <w:t xml:space="preserve">, la bellezza </w:t>
      </w:r>
      <w:r w:rsidR="008901BE" w:rsidRPr="00850CAF">
        <w:rPr>
          <w:rFonts w:ascii="Sagona Book" w:eastAsia="Times New Roman" w:hAnsi="Sagona Book" w:cs="Times New Roman"/>
          <w:kern w:val="0"/>
          <w:sz w:val="22"/>
          <w:szCs w:val="22"/>
          <w:lang w:eastAsia="it-IT"/>
          <w14:ligatures w14:val="none"/>
        </w:rPr>
        <w:t xml:space="preserve">come ricerca non solo estetica, ma soprattutto etica, </w:t>
      </w:r>
      <w:r w:rsidR="00314A5A" w:rsidRPr="00850CAF">
        <w:rPr>
          <w:rFonts w:ascii="Sagona Book" w:eastAsia="Times New Roman" w:hAnsi="Sagona Book" w:cs="Times New Roman"/>
          <w:kern w:val="0"/>
          <w:sz w:val="22"/>
          <w:szCs w:val="22"/>
          <w:lang w:eastAsia="it-IT"/>
          <w14:ligatures w14:val="none"/>
        </w:rPr>
        <w:t xml:space="preserve">la cura come pratica affettiva e </w:t>
      </w:r>
      <w:r w:rsidR="008901BE" w:rsidRPr="00850CAF">
        <w:rPr>
          <w:rFonts w:ascii="Sagona Book" w:eastAsia="Times New Roman" w:hAnsi="Sagona Book" w:cs="Times New Roman"/>
          <w:kern w:val="0"/>
          <w:sz w:val="22"/>
          <w:szCs w:val="22"/>
          <w:lang w:eastAsia="it-IT"/>
          <w14:ligatures w14:val="none"/>
        </w:rPr>
        <w:t xml:space="preserve">relazionale responsabile. </w:t>
      </w:r>
    </w:p>
    <w:p w14:paraId="06FE755D" w14:textId="4A83FBC9" w:rsidR="00760713" w:rsidRPr="00850CAF" w:rsidRDefault="008901BE" w:rsidP="00850CAF">
      <w:pPr>
        <w:spacing w:after="0" w:line="360" w:lineRule="auto"/>
        <w:jc w:val="both"/>
        <w:rPr>
          <w:rFonts w:ascii="Sagona Book" w:eastAsia="Times New Roman" w:hAnsi="Sagona Book" w:cs="Times New Roman"/>
          <w:kern w:val="0"/>
          <w:sz w:val="22"/>
          <w:szCs w:val="22"/>
          <w:lang w:eastAsia="it-IT"/>
          <w14:ligatures w14:val="none"/>
        </w:rPr>
      </w:pPr>
      <w:r w:rsidRPr="00850CAF">
        <w:rPr>
          <w:rFonts w:ascii="Sagona Book" w:eastAsia="Times New Roman" w:hAnsi="Sagona Book" w:cs="Times New Roman"/>
          <w:kern w:val="0"/>
          <w:sz w:val="22"/>
          <w:szCs w:val="22"/>
          <w:lang w:eastAsia="it-IT"/>
          <w14:ligatures w14:val="none"/>
        </w:rPr>
        <w:t>Nel solco di quest</w:t>
      </w:r>
      <w:r w:rsidR="00A17DA7" w:rsidRPr="00850CAF">
        <w:rPr>
          <w:rFonts w:ascii="Sagona Book" w:eastAsia="Times New Roman" w:hAnsi="Sagona Book" w:cs="Times New Roman"/>
          <w:kern w:val="0"/>
          <w:sz w:val="22"/>
          <w:szCs w:val="22"/>
          <w:lang w:eastAsia="it-IT"/>
          <w14:ligatures w14:val="none"/>
        </w:rPr>
        <w:t>o cammino</w:t>
      </w:r>
      <w:r w:rsidRPr="00850CAF">
        <w:rPr>
          <w:rFonts w:ascii="Sagona Book" w:eastAsia="Times New Roman" w:hAnsi="Sagona Book" w:cs="Times New Roman"/>
          <w:kern w:val="0"/>
          <w:sz w:val="22"/>
          <w:szCs w:val="22"/>
          <w:lang w:eastAsia="it-IT"/>
          <w14:ligatures w14:val="none"/>
        </w:rPr>
        <w:t xml:space="preserve"> il tema che proponiamo quest’anno è quello del dono, declinato </w:t>
      </w:r>
      <w:r w:rsidR="00A17DA7" w:rsidRPr="00850CAF">
        <w:rPr>
          <w:rFonts w:ascii="Sagona Book" w:eastAsia="Times New Roman" w:hAnsi="Sagona Book" w:cs="Times New Roman"/>
          <w:kern w:val="0"/>
          <w:sz w:val="22"/>
          <w:szCs w:val="22"/>
          <w:lang w:eastAsia="it-IT"/>
          <w14:ligatures w14:val="none"/>
        </w:rPr>
        <w:t xml:space="preserve">nelle due parole complementari </w:t>
      </w:r>
      <w:r w:rsidRPr="00850CAF">
        <w:rPr>
          <w:rFonts w:ascii="Sagona Book" w:eastAsia="Times New Roman" w:hAnsi="Sagona Book" w:cs="Times New Roman"/>
          <w:kern w:val="0"/>
          <w:sz w:val="22"/>
          <w:szCs w:val="22"/>
          <w:lang w:eastAsia="it-IT"/>
          <w14:ligatures w14:val="none"/>
        </w:rPr>
        <w:t>della gratitudine e della gratuità</w:t>
      </w:r>
      <w:r w:rsidR="00A17DA7" w:rsidRPr="00850CAF">
        <w:rPr>
          <w:rFonts w:ascii="Sagona Book" w:eastAsia="Times New Roman" w:hAnsi="Sagona Book" w:cs="Times New Roman"/>
          <w:kern w:val="0"/>
          <w:sz w:val="22"/>
          <w:szCs w:val="22"/>
          <w:lang w:eastAsia="it-IT"/>
          <w14:ligatures w14:val="none"/>
        </w:rPr>
        <w:t>.</w:t>
      </w:r>
      <w:r w:rsidRPr="00850CAF">
        <w:rPr>
          <w:rFonts w:ascii="Sagona Book" w:eastAsia="Times New Roman" w:hAnsi="Sagona Book" w:cs="Times New Roman"/>
          <w:kern w:val="0"/>
          <w:sz w:val="22"/>
          <w:szCs w:val="22"/>
          <w:lang w:eastAsia="it-IT"/>
          <w14:ligatures w14:val="none"/>
        </w:rPr>
        <w:t xml:space="preserve"> </w:t>
      </w:r>
      <w:r w:rsidR="00760713" w:rsidRPr="00850CAF">
        <w:rPr>
          <w:rFonts w:ascii="Sagona Book" w:eastAsia="Times New Roman" w:hAnsi="Sagona Book" w:cs="Times New Roman"/>
          <w:kern w:val="0"/>
          <w:sz w:val="22"/>
          <w:szCs w:val="22"/>
          <w:lang w:eastAsia="it-IT"/>
          <w14:ligatures w14:val="none"/>
        </w:rPr>
        <w:t>La gratitudine</w:t>
      </w:r>
      <w:r w:rsidRPr="00850CAF">
        <w:rPr>
          <w:rFonts w:ascii="Sagona Book" w:eastAsia="Times New Roman" w:hAnsi="Sagona Book" w:cs="Times New Roman"/>
          <w:kern w:val="0"/>
          <w:sz w:val="22"/>
          <w:szCs w:val="22"/>
          <w:lang w:eastAsia="it-IT"/>
          <w14:ligatures w14:val="none"/>
        </w:rPr>
        <w:t xml:space="preserve"> e la gratuità non sono semplici sentimenti</w:t>
      </w:r>
      <w:r w:rsidR="00BE4C1A" w:rsidRPr="00850CAF">
        <w:rPr>
          <w:rFonts w:ascii="Sagona Book" w:eastAsia="Times New Roman" w:hAnsi="Sagona Book" w:cs="Times New Roman"/>
          <w:kern w:val="0"/>
          <w:sz w:val="22"/>
          <w:szCs w:val="22"/>
          <w:lang w:eastAsia="it-IT"/>
          <w14:ligatures w14:val="none"/>
        </w:rPr>
        <w:t xml:space="preserve"> o emozioni, </w:t>
      </w:r>
      <w:r w:rsidRPr="00850CAF">
        <w:rPr>
          <w:rFonts w:ascii="Sagona Book" w:eastAsia="Times New Roman" w:hAnsi="Sagona Book" w:cs="Times New Roman"/>
          <w:kern w:val="0"/>
          <w:sz w:val="22"/>
          <w:szCs w:val="22"/>
          <w:lang w:eastAsia="it-IT"/>
          <w14:ligatures w14:val="none"/>
        </w:rPr>
        <w:t xml:space="preserve">sono </w:t>
      </w:r>
      <w:r w:rsidR="00760713" w:rsidRPr="00850CAF">
        <w:rPr>
          <w:rFonts w:ascii="Sagona Book" w:eastAsia="Times New Roman" w:hAnsi="Sagona Book" w:cs="Times New Roman"/>
          <w:kern w:val="0"/>
          <w:sz w:val="22"/>
          <w:szCs w:val="22"/>
          <w:lang w:eastAsia="it-IT"/>
          <w14:ligatures w14:val="none"/>
        </w:rPr>
        <w:t>un modo di abitare il mondo</w:t>
      </w:r>
      <w:r w:rsidRPr="00850CAF">
        <w:rPr>
          <w:rFonts w:ascii="Sagona Book" w:eastAsia="Times New Roman" w:hAnsi="Sagona Book" w:cs="Times New Roman"/>
          <w:kern w:val="0"/>
          <w:sz w:val="22"/>
          <w:szCs w:val="22"/>
          <w:lang w:eastAsia="it-IT"/>
          <w14:ligatures w14:val="none"/>
        </w:rPr>
        <w:t>, un</w:t>
      </w:r>
      <w:r w:rsidR="00760713" w:rsidRPr="00850CAF">
        <w:rPr>
          <w:rFonts w:ascii="Sagona Book" w:eastAsia="Times New Roman" w:hAnsi="Sagona Book" w:cs="Times New Roman"/>
          <w:kern w:val="0"/>
          <w:sz w:val="22"/>
          <w:szCs w:val="22"/>
          <w:lang w:eastAsia="it-IT"/>
          <w14:ligatures w14:val="none"/>
        </w:rPr>
        <w:t xml:space="preserve">a lente che permette di riconoscere la cura che </w:t>
      </w:r>
      <w:r w:rsidR="00524C31" w:rsidRPr="00850CAF">
        <w:rPr>
          <w:rFonts w:ascii="Sagona Book" w:eastAsia="Times New Roman" w:hAnsi="Sagona Book" w:cs="Times New Roman"/>
          <w:kern w:val="0"/>
          <w:sz w:val="22"/>
          <w:szCs w:val="22"/>
          <w:lang w:eastAsia="it-IT"/>
          <w14:ligatures w14:val="none"/>
        </w:rPr>
        <w:t xml:space="preserve">si </w:t>
      </w:r>
      <w:r w:rsidR="00760713" w:rsidRPr="00850CAF">
        <w:rPr>
          <w:rFonts w:ascii="Sagona Book" w:eastAsia="Times New Roman" w:hAnsi="Sagona Book" w:cs="Times New Roman"/>
          <w:kern w:val="0"/>
          <w:sz w:val="22"/>
          <w:szCs w:val="22"/>
          <w:lang w:eastAsia="it-IT"/>
          <w14:ligatures w14:val="none"/>
        </w:rPr>
        <w:t>ricev</w:t>
      </w:r>
      <w:r w:rsidR="00524C31" w:rsidRPr="00850CAF">
        <w:rPr>
          <w:rFonts w:ascii="Sagona Book" w:eastAsia="Times New Roman" w:hAnsi="Sagona Book" w:cs="Times New Roman"/>
          <w:kern w:val="0"/>
          <w:sz w:val="22"/>
          <w:szCs w:val="22"/>
          <w:lang w:eastAsia="it-IT"/>
          <w14:ligatures w14:val="none"/>
        </w:rPr>
        <w:t>e</w:t>
      </w:r>
      <w:r w:rsidR="00760713" w:rsidRPr="00850CAF">
        <w:rPr>
          <w:rFonts w:ascii="Sagona Book" w:eastAsia="Times New Roman" w:hAnsi="Sagona Book" w:cs="Times New Roman"/>
          <w:kern w:val="0"/>
          <w:sz w:val="22"/>
          <w:szCs w:val="22"/>
          <w:lang w:eastAsia="it-IT"/>
          <w14:ligatures w14:val="none"/>
        </w:rPr>
        <w:t xml:space="preserve">, di accorgersi della presenza degli altri, di dare significato ai gesti che costruiscono la </w:t>
      </w:r>
      <w:r w:rsidR="00524C31" w:rsidRPr="00850CAF">
        <w:rPr>
          <w:rFonts w:ascii="Sagona Book" w:eastAsia="Times New Roman" w:hAnsi="Sagona Book" w:cs="Times New Roman"/>
          <w:kern w:val="0"/>
          <w:sz w:val="22"/>
          <w:szCs w:val="22"/>
          <w:lang w:eastAsia="it-IT"/>
          <w14:ligatures w14:val="none"/>
        </w:rPr>
        <w:t>relazione umana, di sentire la bellezza della realtà in cui siamo immersi e che viviamo</w:t>
      </w:r>
      <w:r w:rsidR="00760713" w:rsidRPr="00850CAF">
        <w:rPr>
          <w:rFonts w:ascii="Sagona Book" w:eastAsia="Times New Roman" w:hAnsi="Sagona Book" w:cs="Times New Roman"/>
          <w:kern w:val="0"/>
          <w:sz w:val="22"/>
          <w:szCs w:val="22"/>
          <w:lang w:eastAsia="it-IT"/>
          <w14:ligatures w14:val="none"/>
        </w:rPr>
        <w:t xml:space="preserve">. </w:t>
      </w:r>
    </w:p>
    <w:p w14:paraId="7315AC06" w14:textId="40C86B03" w:rsidR="00CF4494" w:rsidRPr="00850CAF" w:rsidRDefault="00CF4494"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Pur condividendo la medesima radice latina, </w:t>
      </w:r>
      <w:r w:rsidRPr="00850CAF">
        <w:rPr>
          <w:rFonts w:ascii="Sagona Book" w:eastAsia="Times New Roman" w:hAnsi="Sagona Book" w:cs="Arial"/>
          <w:i/>
          <w:iCs/>
          <w:color w:val="0A0A0A"/>
          <w:kern w:val="0"/>
          <w:sz w:val="22"/>
          <w:szCs w:val="22"/>
          <w:lang w:eastAsia="it-IT"/>
          <w14:ligatures w14:val="none"/>
        </w:rPr>
        <w:t>gratus</w:t>
      </w:r>
      <w:r w:rsidRPr="00850CAF">
        <w:rPr>
          <w:rFonts w:ascii="Sagona Book" w:eastAsia="Times New Roman" w:hAnsi="Sagona Book" w:cs="Arial"/>
          <w:color w:val="0A0A0A"/>
          <w:kern w:val="0"/>
          <w:sz w:val="22"/>
          <w:szCs w:val="22"/>
          <w:lang w:eastAsia="it-IT"/>
          <w14:ligatures w14:val="none"/>
        </w:rPr>
        <w:t>, gratuità e gratitudine non sono sinonimi, bensì i due poli magnetici della relazione umana. La gratuità è l'espressione di una generosità pura, che non scaturisce dal dovere</w:t>
      </w:r>
      <w:r w:rsidR="00A17DA7" w:rsidRPr="00850CAF">
        <w:rPr>
          <w:rFonts w:ascii="Sagona Book" w:eastAsia="Times New Roman" w:hAnsi="Sagona Book" w:cs="Arial"/>
          <w:color w:val="0A0A0A"/>
          <w:kern w:val="0"/>
          <w:sz w:val="22"/>
          <w:szCs w:val="22"/>
          <w:lang w:eastAsia="it-IT"/>
          <w14:ligatures w14:val="none"/>
        </w:rPr>
        <w:t>,</w:t>
      </w:r>
      <w:r w:rsidRPr="00850CAF">
        <w:rPr>
          <w:rFonts w:ascii="Sagona Book" w:eastAsia="Times New Roman" w:hAnsi="Sagona Book" w:cs="Arial"/>
          <w:color w:val="0A0A0A"/>
          <w:kern w:val="0"/>
          <w:sz w:val="22"/>
          <w:szCs w:val="22"/>
          <w:lang w:eastAsia="it-IT"/>
          <w14:ligatures w14:val="none"/>
        </w:rPr>
        <w:t xml:space="preserve"> ma dal desiderio incondizionato di farsi dono. La gratitudine, di riflesso, è la disposizione d'animo di chi sa riconoscere il valore immenso di ciò che ha ricevuto senza averlo preteso.</w:t>
      </w:r>
    </w:p>
    <w:p w14:paraId="21754670" w14:textId="380D8694" w:rsidR="00CF4494" w:rsidRPr="00850CAF" w:rsidRDefault="00CF4494"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 xml:space="preserve">Se volessimo visualizzare questo dinamismo, potremmo immaginarlo come il respiro del mare: la gratuità è l'onda che si spinge con slancio verso l'aperto, un atto di fiducia verso </w:t>
      </w:r>
      <w:r w:rsidRPr="00850CAF">
        <w:rPr>
          <w:rFonts w:ascii="Sagona Book" w:eastAsia="Times New Roman" w:hAnsi="Sagona Book" w:cs="Arial"/>
          <w:color w:val="0A0A0A"/>
          <w:kern w:val="0"/>
          <w:sz w:val="22"/>
          <w:szCs w:val="22"/>
          <w:lang w:eastAsia="it-IT"/>
          <w14:ligatures w14:val="none"/>
        </w:rPr>
        <w:lastRenderedPageBreak/>
        <w:t>l'orizzonte dell'altro; la gratitudine è il riflusso che torna a riva, portando con sé il senso profondo di quel legame. In questo moto perpetuo, il dare e il ricevere smettono di essere scambi opposti per diventare un unico ciclo vitale.</w:t>
      </w:r>
    </w:p>
    <w:p w14:paraId="6C9EECDE" w14:textId="31D7CF28" w:rsidR="00CF4494" w:rsidRPr="00850CAF" w:rsidRDefault="00CF4494"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 xml:space="preserve">Nella trama quotidiana dei rapporti umani, la gratitudine abita </w:t>
      </w:r>
      <w:r w:rsidR="00A17DA7" w:rsidRPr="00850CAF">
        <w:rPr>
          <w:rFonts w:ascii="Sagona Book" w:eastAsia="Times New Roman" w:hAnsi="Sagona Book" w:cs="Arial"/>
          <w:color w:val="0A0A0A"/>
          <w:kern w:val="0"/>
          <w:sz w:val="22"/>
          <w:szCs w:val="22"/>
          <w:lang w:eastAsia="it-IT"/>
          <w14:ligatures w14:val="none"/>
        </w:rPr>
        <w:t>la bellezza</w:t>
      </w:r>
      <w:r w:rsidRPr="00850CAF">
        <w:rPr>
          <w:rFonts w:ascii="Sagona Book" w:eastAsia="Times New Roman" w:hAnsi="Sagona Book" w:cs="Arial"/>
          <w:color w:val="0A0A0A"/>
          <w:kern w:val="0"/>
          <w:sz w:val="22"/>
          <w:szCs w:val="22"/>
          <w:lang w:eastAsia="it-IT"/>
          <w14:ligatures w14:val="none"/>
        </w:rPr>
        <w:t xml:space="preserve"> dei dettagli. Essa si nutre innanzitutto di contemplazione</w:t>
      </w:r>
      <w:r w:rsidR="00A17DA7" w:rsidRPr="00850CAF">
        <w:rPr>
          <w:rFonts w:ascii="Sagona Book" w:eastAsia="Times New Roman" w:hAnsi="Sagona Book" w:cs="Arial"/>
          <w:color w:val="0A0A0A"/>
          <w:kern w:val="0"/>
          <w:sz w:val="22"/>
          <w:szCs w:val="22"/>
          <w:lang w:eastAsia="it-IT"/>
          <w14:ligatures w14:val="none"/>
        </w:rPr>
        <w:t xml:space="preserve"> -</w:t>
      </w:r>
      <w:r w:rsidRPr="00850CAF">
        <w:rPr>
          <w:rFonts w:ascii="Sagona Book" w:eastAsia="Times New Roman" w:hAnsi="Sagona Book" w:cs="Arial"/>
          <w:color w:val="0A0A0A"/>
          <w:kern w:val="0"/>
          <w:sz w:val="22"/>
          <w:szCs w:val="22"/>
          <w:lang w:eastAsia="it-IT"/>
          <w14:ligatures w14:val="none"/>
        </w:rPr>
        <w:t>è lo sguardo capace di stupirsi davanti alla manifestazione della realtà naturale</w:t>
      </w:r>
      <w:r w:rsidR="00A17DA7" w:rsidRPr="00850CAF">
        <w:rPr>
          <w:rFonts w:ascii="Sagona Book" w:eastAsia="Times New Roman" w:hAnsi="Sagona Book" w:cs="Arial"/>
          <w:color w:val="0A0A0A"/>
          <w:kern w:val="0"/>
          <w:sz w:val="22"/>
          <w:szCs w:val="22"/>
          <w:lang w:eastAsia="it-IT"/>
          <w14:ligatures w14:val="none"/>
        </w:rPr>
        <w:t>-</w:t>
      </w:r>
      <w:r w:rsidRPr="00850CAF">
        <w:rPr>
          <w:rFonts w:ascii="Sagona Book" w:eastAsia="Times New Roman" w:hAnsi="Sagona Book" w:cs="Arial"/>
          <w:color w:val="0A0A0A"/>
          <w:kern w:val="0"/>
          <w:sz w:val="22"/>
          <w:szCs w:val="22"/>
          <w:lang w:eastAsia="it-IT"/>
          <w14:ligatures w14:val="none"/>
        </w:rPr>
        <w:t>, ma anche di riconosc</w:t>
      </w:r>
      <w:r w:rsidR="00A17DA7" w:rsidRPr="00850CAF">
        <w:rPr>
          <w:rFonts w:ascii="Sagona Book" w:eastAsia="Times New Roman" w:hAnsi="Sagona Book" w:cs="Arial"/>
          <w:color w:val="0A0A0A"/>
          <w:kern w:val="0"/>
          <w:sz w:val="22"/>
          <w:szCs w:val="22"/>
          <w:lang w:eastAsia="it-IT"/>
          <w14:ligatures w14:val="none"/>
        </w:rPr>
        <w:t>imento del</w:t>
      </w:r>
      <w:r w:rsidRPr="00850CAF">
        <w:rPr>
          <w:rFonts w:ascii="Sagona Book" w:eastAsia="Times New Roman" w:hAnsi="Sagona Book" w:cs="Arial"/>
          <w:color w:val="0A0A0A"/>
          <w:kern w:val="0"/>
          <w:sz w:val="22"/>
          <w:szCs w:val="22"/>
          <w:lang w:eastAsia="it-IT"/>
          <w14:ligatures w14:val="none"/>
        </w:rPr>
        <w:t xml:space="preserve"> genio e </w:t>
      </w:r>
      <w:r w:rsidR="00A17DA7" w:rsidRPr="00850CAF">
        <w:rPr>
          <w:rFonts w:ascii="Sagona Book" w:eastAsia="Times New Roman" w:hAnsi="Sagona Book" w:cs="Arial"/>
          <w:color w:val="0A0A0A"/>
          <w:kern w:val="0"/>
          <w:sz w:val="22"/>
          <w:szCs w:val="22"/>
          <w:lang w:eastAsia="it-IT"/>
          <w14:ligatures w14:val="none"/>
        </w:rPr>
        <w:t>del</w:t>
      </w:r>
      <w:r w:rsidRPr="00850CAF">
        <w:rPr>
          <w:rFonts w:ascii="Sagona Book" w:eastAsia="Times New Roman" w:hAnsi="Sagona Book" w:cs="Arial"/>
          <w:color w:val="0A0A0A"/>
          <w:kern w:val="0"/>
          <w:sz w:val="22"/>
          <w:szCs w:val="22"/>
          <w:lang w:eastAsia="it-IT"/>
          <w14:ligatures w14:val="none"/>
        </w:rPr>
        <w:t>la fatica racchiusi in un’opera d’arte o in un’innovazione tecnica</w:t>
      </w:r>
      <w:r w:rsidR="00A17DA7" w:rsidRPr="00850CAF">
        <w:rPr>
          <w:rFonts w:ascii="Sagona Book" w:eastAsia="Times New Roman" w:hAnsi="Sagona Book" w:cs="Arial"/>
          <w:color w:val="0A0A0A"/>
          <w:kern w:val="0"/>
          <w:sz w:val="22"/>
          <w:szCs w:val="22"/>
          <w:lang w:eastAsia="it-IT"/>
          <w14:ligatures w14:val="none"/>
        </w:rPr>
        <w:t xml:space="preserve">. </w:t>
      </w:r>
    </w:p>
    <w:p w14:paraId="74A350C4" w14:textId="385E636B" w:rsidR="00A97141" w:rsidRPr="00850CAF" w:rsidRDefault="00A97141"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In questi frammenti di attenzione, la gratitudine diventa memoria, il filo invisibile che ci connette alle nostre radici: ci fa sentire parte di una storia familiare e comunitaria, un’eredità collettiva che ci sostiene e orienta la nostra crescita.</w:t>
      </w:r>
    </w:p>
    <w:p w14:paraId="7FEAC648" w14:textId="57CF53AF" w:rsidR="00A97141" w:rsidRPr="00850CAF" w:rsidRDefault="00A97141"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 xml:space="preserve">Quando la gratitudine evolve in gratuità assume la forma della cura: non è più solo un sentimento, ma una responsabilità che trasforma la contemplazione, il riconoscimento e la memoria in un essere e un agire consapevoli. </w:t>
      </w:r>
    </w:p>
    <w:p w14:paraId="1302353F" w14:textId="1C83C9E9" w:rsidR="00FD154F" w:rsidRPr="00850CAF" w:rsidRDefault="003E4C8D"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 xml:space="preserve">Riflettere come adulti, insieme ai bambini, su questi valori </w:t>
      </w:r>
      <w:r w:rsidR="00CF4494" w:rsidRPr="00850CAF">
        <w:rPr>
          <w:rFonts w:ascii="Sagona Book" w:eastAsia="Times New Roman" w:hAnsi="Sagona Book" w:cs="Arial"/>
          <w:color w:val="0A0A0A"/>
          <w:kern w:val="0"/>
          <w:sz w:val="22"/>
          <w:szCs w:val="22"/>
          <w:lang w:eastAsia="it-IT"/>
          <w14:ligatures w14:val="none"/>
        </w:rPr>
        <w:t>significa cambiare prospettiva sulla realtà: ci permette di comprendere che nessun gesto è neutro, che ogni incontro scalfisce la nostra interiorità e che ogni cura ricevuta, dalla più piccola alla più complessa, è un dono che chiede di essere onorato con</w:t>
      </w:r>
      <w:r w:rsidR="00A97141" w:rsidRPr="00850CAF">
        <w:rPr>
          <w:rFonts w:ascii="Sagona Book" w:eastAsia="Times New Roman" w:hAnsi="Sagona Book" w:cs="Arial"/>
          <w:color w:val="0A0A0A"/>
          <w:kern w:val="0"/>
          <w:sz w:val="22"/>
          <w:szCs w:val="22"/>
          <w:lang w:eastAsia="it-IT"/>
          <w14:ligatures w14:val="none"/>
        </w:rPr>
        <w:t xml:space="preserve"> </w:t>
      </w:r>
      <w:r w:rsidR="00F352BC">
        <w:rPr>
          <w:rFonts w:ascii="Sagona Book" w:eastAsia="Times New Roman" w:hAnsi="Sagona Book" w:cs="Arial"/>
          <w:color w:val="0A0A0A"/>
          <w:kern w:val="0"/>
          <w:sz w:val="22"/>
          <w:szCs w:val="22"/>
          <w:lang w:eastAsia="it-IT"/>
          <w14:ligatures w14:val="none"/>
        </w:rPr>
        <w:t xml:space="preserve">un </w:t>
      </w:r>
      <w:r w:rsidR="00A17DA7" w:rsidRPr="00850CAF">
        <w:rPr>
          <w:rFonts w:ascii="Sagona Book" w:eastAsia="Times New Roman" w:hAnsi="Sagona Book" w:cs="Arial"/>
          <w:color w:val="0A0A0A"/>
          <w:kern w:val="0"/>
          <w:sz w:val="22"/>
          <w:szCs w:val="22"/>
          <w:lang w:eastAsia="it-IT"/>
          <w14:ligatures w14:val="none"/>
        </w:rPr>
        <w:t>ascolto autentico</w:t>
      </w:r>
      <w:r w:rsidR="00A97141" w:rsidRPr="00850CAF">
        <w:rPr>
          <w:rFonts w:ascii="Sagona Book" w:eastAsia="Times New Roman" w:hAnsi="Sagona Book" w:cs="Arial"/>
          <w:color w:val="0A0A0A"/>
          <w:kern w:val="0"/>
          <w:sz w:val="22"/>
          <w:szCs w:val="22"/>
          <w:lang w:eastAsia="it-IT"/>
          <w14:ligatures w14:val="none"/>
        </w:rPr>
        <w:t xml:space="preserve"> e un fare attento</w:t>
      </w:r>
      <w:r w:rsidR="00FD154F" w:rsidRPr="00850CAF">
        <w:rPr>
          <w:rFonts w:ascii="Sagona Book" w:eastAsia="Times New Roman" w:hAnsi="Sagona Book" w:cs="Arial"/>
          <w:color w:val="0A0A0A"/>
          <w:kern w:val="0"/>
          <w:sz w:val="22"/>
          <w:szCs w:val="22"/>
          <w:lang w:eastAsia="it-IT"/>
          <w14:ligatures w14:val="none"/>
        </w:rPr>
        <w:t xml:space="preserve">. </w:t>
      </w:r>
    </w:p>
    <w:p w14:paraId="3D76BA6C" w14:textId="77777777" w:rsidR="00380D71" w:rsidRPr="009322CC" w:rsidRDefault="00380D71" w:rsidP="00850CAF">
      <w:pPr>
        <w:shd w:val="clear" w:color="auto" w:fill="FFFFFF"/>
        <w:spacing w:after="0" w:line="360" w:lineRule="auto"/>
        <w:jc w:val="both"/>
        <w:rPr>
          <w:rFonts w:ascii="Sagona Book" w:eastAsia="Times New Roman" w:hAnsi="Sagona Book" w:cs="Arial"/>
          <w:color w:val="0A0A0A"/>
          <w:kern w:val="0"/>
          <w:sz w:val="16"/>
          <w:szCs w:val="16"/>
          <w:lang w:eastAsia="it-IT"/>
          <w14:ligatures w14:val="none"/>
        </w:rPr>
      </w:pPr>
    </w:p>
    <w:p w14:paraId="1BC39996" w14:textId="77777777" w:rsidR="00C77A8C" w:rsidRPr="009322CC" w:rsidRDefault="00C77A8C" w:rsidP="00850CAF">
      <w:pPr>
        <w:shd w:val="clear" w:color="auto" w:fill="FFFFFF"/>
        <w:spacing w:after="0" w:line="360" w:lineRule="auto"/>
        <w:jc w:val="both"/>
        <w:rPr>
          <w:rFonts w:ascii="Sagona Book" w:eastAsia="Times New Roman" w:hAnsi="Sagona Book" w:cs="Arial"/>
          <w:color w:val="0A0A0A"/>
          <w:kern w:val="0"/>
          <w:sz w:val="16"/>
          <w:szCs w:val="16"/>
          <w:lang w:eastAsia="it-IT"/>
          <w14:ligatures w14:val="none"/>
        </w:rPr>
      </w:pPr>
    </w:p>
    <w:p w14:paraId="1AA530E3" w14:textId="4973ABB0" w:rsidR="008B2489" w:rsidRPr="00850CAF" w:rsidRDefault="008B2489" w:rsidP="00850CAF">
      <w:pPr>
        <w:shd w:val="clear" w:color="auto" w:fill="FFFFFF"/>
        <w:spacing w:after="0" w:line="360" w:lineRule="auto"/>
        <w:jc w:val="both"/>
        <w:rPr>
          <w:rFonts w:ascii="Sagona Book" w:eastAsia="Times New Roman" w:hAnsi="Sagona Book" w:cs="Arial"/>
          <w:color w:val="215E99" w:themeColor="text2" w:themeTint="BF"/>
          <w:kern w:val="0"/>
          <w:sz w:val="22"/>
          <w:szCs w:val="22"/>
          <w:lang w:eastAsia="it-IT"/>
          <w14:ligatures w14:val="none"/>
        </w:rPr>
      </w:pPr>
      <w:r w:rsidRPr="00850CAF">
        <w:rPr>
          <w:rFonts w:ascii="Sagona Book" w:eastAsia="Times New Roman" w:hAnsi="Sagona Book" w:cs="Arial"/>
          <w:b/>
          <w:bCs/>
          <w:color w:val="215E99" w:themeColor="text2" w:themeTint="BF"/>
          <w:kern w:val="0"/>
          <w:sz w:val="22"/>
          <w:szCs w:val="22"/>
          <w:lang w:eastAsia="it-IT"/>
          <w14:ligatures w14:val="none"/>
        </w:rPr>
        <w:t>Educare alla gratitudine e alla gratuità</w:t>
      </w:r>
    </w:p>
    <w:p w14:paraId="4E5137D3" w14:textId="1FB33292" w:rsidR="008B2489" w:rsidRPr="00850CAF" w:rsidRDefault="008B2489"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Educare alla gratitudine e alla gratuità non significa solo dare valore a ciò che spesso diamo per scontato</w:t>
      </w:r>
      <w:r w:rsidR="00F352BC">
        <w:rPr>
          <w:rFonts w:ascii="Sagona Book" w:eastAsia="Times New Roman" w:hAnsi="Sagona Book" w:cs="Arial"/>
          <w:color w:val="0A0A0A"/>
          <w:kern w:val="0"/>
          <w:sz w:val="22"/>
          <w:szCs w:val="22"/>
          <w:lang w:eastAsia="it-IT"/>
          <w14:ligatures w14:val="none"/>
        </w:rPr>
        <w:t>, si</w:t>
      </w:r>
      <w:r w:rsidRPr="00850CAF">
        <w:rPr>
          <w:rFonts w:ascii="Sagona Book" w:eastAsia="Times New Roman" w:hAnsi="Sagona Book" w:cs="Arial"/>
          <w:color w:val="0A0A0A"/>
          <w:kern w:val="0"/>
          <w:sz w:val="22"/>
          <w:szCs w:val="22"/>
          <w:lang w:eastAsia="it-IT"/>
          <w14:ligatures w14:val="none"/>
        </w:rPr>
        <w:t>gnifica</w:t>
      </w:r>
      <w:r w:rsidR="00F352BC">
        <w:rPr>
          <w:rFonts w:ascii="Sagona Book" w:eastAsia="Times New Roman" w:hAnsi="Sagona Book" w:cs="Arial"/>
          <w:color w:val="0A0A0A"/>
          <w:kern w:val="0"/>
          <w:sz w:val="22"/>
          <w:szCs w:val="22"/>
          <w:lang w:eastAsia="it-IT"/>
          <w14:ligatures w14:val="none"/>
        </w:rPr>
        <w:t xml:space="preserve"> </w:t>
      </w:r>
      <w:r w:rsidRPr="00850CAF">
        <w:rPr>
          <w:rFonts w:ascii="Sagona Book" w:eastAsia="Times New Roman" w:hAnsi="Sagona Book" w:cs="Arial"/>
          <w:color w:val="0A0A0A"/>
          <w:kern w:val="0"/>
          <w:sz w:val="22"/>
          <w:szCs w:val="22"/>
          <w:lang w:eastAsia="it-IT"/>
          <w14:ligatures w14:val="none"/>
        </w:rPr>
        <w:t>educare alla presenza e alla responsabilità. </w:t>
      </w:r>
    </w:p>
    <w:p w14:paraId="1CD77ECF" w14:textId="26529B3E" w:rsidR="008B2489" w:rsidRPr="00850CAF" w:rsidRDefault="008B2489"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In un’epoca dominata dalla velocità e dalla frammentazione, la gratitudine ci chiede di rallentare per tornare ad abitare il presente. È l’invito a trasformare lo sguardo distratto in osservazione</w:t>
      </w:r>
      <w:r w:rsidR="00F352BC">
        <w:rPr>
          <w:rFonts w:ascii="Sagona Book" w:eastAsia="Times New Roman" w:hAnsi="Sagona Book" w:cs="Arial"/>
          <w:color w:val="0A0A0A"/>
          <w:kern w:val="0"/>
          <w:sz w:val="22"/>
          <w:szCs w:val="22"/>
          <w:lang w:eastAsia="it-IT"/>
          <w14:ligatures w14:val="none"/>
        </w:rPr>
        <w:t>:</w:t>
      </w:r>
      <w:r w:rsidRPr="00850CAF">
        <w:rPr>
          <w:rFonts w:ascii="Sagona Book" w:eastAsia="Times New Roman" w:hAnsi="Sagona Book" w:cs="Arial"/>
          <w:color w:val="0A0A0A"/>
          <w:kern w:val="0"/>
          <w:sz w:val="22"/>
          <w:szCs w:val="22"/>
          <w:lang w:eastAsia="it-IT"/>
          <w14:ligatures w14:val="none"/>
        </w:rPr>
        <w:t xml:space="preserve"> un esercizio che permette di dare un nome alla bellezza, forma verbale alle emozioni e voce a un’intuizione silenziosa, trasformandola in atto di condivisione.</w:t>
      </w:r>
    </w:p>
    <w:p w14:paraId="122886EC" w14:textId="77777777" w:rsidR="008B2489" w:rsidRPr="00850CAF" w:rsidRDefault="008B2489"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In questo percorso, l’ascolto autentico diventa il ponte verso l’altro. Non è un semplice udire, ma un accogliere l’essenza altrui, riconoscendo il legame vitale che ci unisce. Non siamo monadi isolate, ma nodi di una rete relazionale fitta e preziosa che ci sostiene e dà senso al nostro divenire. Fermarsi a riconoscere questa interdipendenza è un atto di ribellione generoso: ci obbliga a diventare responsabili dell’altro e della realtà che abitiamo.</w:t>
      </w:r>
    </w:p>
    <w:p w14:paraId="58DE4634" w14:textId="77777777" w:rsidR="008B2489" w:rsidRPr="00850CAF" w:rsidRDefault="008B2489" w:rsidP="00850CAF">
      <w:pPr>
        <w:shd w:val="clear" w:color="auto" w:fill="FFFFFF"/>
        <w:spacing w:after="0" w:line="360" w:lineRule="auto"/>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 xml:space="preserve">Come coltivare questo atteggiamento? </w:t>
      </w:r>
    </w:p>
    <w:p w14:paraId="37CCB64B" w14:textId="04FB8CD4" w:rsidR="008B2489" w:rsidRPr="00850CAF" w:rsidRDefault="008B2489"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Gratitudine e gratuità non sono concetti da trasmettere teoricamente, ma esperienze da vivere</w:t>
      </w:r>
      <w:r w:rsidR="00164418" w:rsidRPr="00850CAF">
        <w:rPr>
          <w:rFonts w:ascii="Sagona Book" w:eastAsia="Times New Roman" w:hAnsi="Sagona Book" w:cs="Arial"/>
          <w:color w:val="0A0A0A"/>
          <w:kern w:val="0"/>
          <w:sz w:val="22"/>
          <w:szCs w:val="22"/>
          <w:lang w:eastAsia="it-IT"/>
          <w14:ligatures w14:val="none"/>
        </w:rPr>
        <w:t xml:space="preserve"> e coltivare, un</w:t>
      </w:r>
      <w:r w:rsidRPr="00850CAF">
        <w:rPr>
          <w:rFonts w:ascii="Sagona Book" w:eastAsia="Times New Roman" w:hAnsi="Sagona Book" w:cs="Arial"/>
          <w:color w:val="0A0A0A"/>
          <w:kern w:val="0"/>
          <w:sz w:val="22"/>
          <w:szCs w:val="22"/>
          <w:lang w:eastAsia="it-IT"/>
          <w14:ligatures w14:val="none"/>
        </w:rPr>
        <w:t xml:space="preserve"> percorso che si intreccia alle routine, al gioco e al dialogo quotidiano. I servizi educativi e le scuole dell’infanzia sono il terreno ideale per far germogliare questi semi: qui i bambini scoprono che dire "grazie" non è un semplice formalismo, ma un </w:t>
      </w:r>
      <w:r w:rsidRPr="00850CAF">
        <w:rPr>
          <w:rFonts w:ascii="Sagona Book" w:eastAsia="Times New Roman" w:hAnsi="Sagona Book" w:cs="Arial"/>
          <w:color w:val="0A0A0A"/>
          <w:kern w:val="0"/>
          <w:sz w:val="22"/>
          <w:szCs w:val="22"/>
          <w:lang w:eastAsia="it-IT"/>
          <w14:ligatures w14:val="none"/>
        </w:rPr>
        <w:lastRenderedPageBreak/>
        <w:t xml:space="preserve">riconoscimento profondo dell’altro. Praticando la gentilezza, fioriscono </w:t>
      </w:r>
      <w:r w:rsidR="0024551F">
        <w:rPr>
          <w:rFonts w:ascii="Sagona Book" w:eastAsia="Times New Roman" w:hAnsi="Sagona Book" w:cs="Arial"/>
          <w:color w:val="0A0A0A"/>
          <w:kern w:val="0"/>
          <w:sz w:val="22"/>
          <w:szCs w:val="22"/>
          <w:lang w:eastAsia="it-IT"/>
          <w14:ligatures w14:val="none"/>
        </w:rPr>
        <w:t>le “</w:t>
      </w:r>
      <w:r w:rsidRPr="0024551F">
        <w:rPr>
          <w:rFonts w:ascii="Sagona Book" w:eastAsia="Times New Roman" w:hAnsi="Sagona Book" w:cs="Arial"/>
          <w:color w:val="0A0A0A"/>
          <w:kern w:val="0"/>
          <w:sz w:val="22"/>
          <w:szCs w:val="22"/>
          <w:lang w:eastAsia="it-IT"/>
          <w14:ligatures w14:val="none"/>
        </w:rPr>
        <w:t>soft skills</w:t>
      </w:r>
      <w:r w:rsidR="0024551F">
        <w:rPr>
          <w:rFonts w:ascii="Sagona Book" w:eastAsia="Times New Roman" w:hAnsi="Sagona Book" w:cs="Arial"/>
          <w:color w:val="0A0A0A"/>
          <w:kern w:val="0"/>
          <w:sz w:val="22"/>
          <w:szCs w:val="22"/>
          <w:lang w:eastAsia="it-IT"/>
          <w14:ligatures w14:val="none"/>
        </w:rPr>
        <w:t>”</w:t>
      </w:r>
      <w:r w:rsidRPr="0024551F">
        <w:rPr>
          <w:rFonts w:ascii="Sagona Book" w:eastAsia="Times New Roman" w:hAnsi="Sagona Book" w:cs="Arial"/>
          <w:color w:val="0A0A0A"/>
          <w:kern w:val="0"/>
          <w:sz w:val="22"/>
          <w:szCs w:val="22"/>
          <w:lang w:eastAsia="it-IT"/>
          <w14:ligatures w14:val="none"/>
        </w:rPr>
        <w:t> essenziali per la</w:t>
      </w:r>
      <w:r w:rsidRPr="00850CAF">
        <w:rPr>
          <w:rFonts w:ascii="Sagona Book" w:eastAsia="Times New Roman" w:hAnsi="Sagona Book" w:cs="Arial"/>
          <w:color w:val="0A0A0A"/>
          <w:kern w:val="0"/>
          <w:sz w:val="22"/>
          <w:szCs w:val="22"/>
          <w:lang w:eastAsia="it-IT"/>
          <w14:ligatures w14:val="none"/>
        </w:rPr>
        <w:t xml:space="preserve"> vita: empatia, intelligenza emotiva, collaborazione e rispetto. </w:t>
      </w:r>
    </w:p>
    <w:p w14:paraId="437A3BAE" w14:textId="77777777" w:rsidR="008B2489" w:rsidRPr="00850CAF" w:rsidRDefault="008B2489" w:rsidP="00850CAF">
      <w:pPr>
        <w:shd w:val="clear" w:color="auto" w:fill="FFFFFF"/>
        <w:spacing w:after="0" w:line="360" w:lineRule="auto"/>
        <w:jc w:val="both"/>
        <w:rPr>
          <w:rFonts w:ascii="Sagona Book" w:eastAsia="Times New Roman" w:hAnsi="Sagona Book" w:cs="Arial"/>
          <w:color w:val="0A0A0A"/>
          <w:kern w:val="0"/>
          <w:sz w:val="22"/>
          <w:szCs w:val="22"/>
          <w:lang w:eastAsia="it-IT"/>
          <w14:ligatures w14:val="none"/>
        </w:rPr>
      </w:pPr>
      <w:r w:rsidRPr="00850CAF">
        <w:rPr>
          <w:rFonts w:ascii="Sagona Book" w:eastAsia="Times New Roman" w:hAnsi="Sagona Book" w:cs="Arial"/>
          <w:color w:val="0A0A0A"/>
          <w:kern w:val="0"/>
          <w:sz w:val="22"/>
          <w:szCs w:val="22"/>
          <w:lang w:eastAsia="it-IT"/>
          <w14:ligatures w14:val="none"/>
        </w:rPr>
        <w:t>Questo cammino coinvolge bambini, educatori e famiglie in un linguaggio comune, alimentato dalla reciprocità tra scuola e casa. L’obiettivo è accompagnare i piccoli verso una crescita consapevole, rendendoli capaci di riconoscere la gentilezza, restituirla con naturalezza e diventare cittadini empatici, custodi della bellezza che li circonda.</w:t>
      </w:r>
    </w:p>
    <w:p w14:paraId="43505349" w14:textId="7B30EDD3" w:rsidR="008B2489" w:rsidRPr="009322CC" w:rsidRDefault="008B2489" w:rsidP="00850CAF">
      <w:pPr>
        <w:shd w:val="clear" w:color="auto" w:fill="FFFFFF"/>
        <w:spacing w:after="0" w:line="360" w:lineRule="auto"/>
        <w:jc w:val="both"/>
        <w:rPr>
          <w:rFonts w:ascii="Sagona Book" w:eastAsia="Times New Roman" w:hAnsi="Sagona Book" w:cs="Arial"/>
          <w:color w:val="0A0A0A"/>
          <w:kern w:val="0"/>
          <w:sz w:val="16"/>
          <w:szCs w:val="16"/>
          <w:lang w:eastAsia="it-IT"/>
          <w14:ligatures w14:val="none"/>
        </w:rPr>
      </w:pPr>
    </w:p>
    <w:p w14:paraId="0CC4C389" w14:textId="77777777" w:rsidR="00C77A8C" w:rsidRPr="009322CC" w:rsidRDefault="00C77A8C" w:rsidP="00850CAF">
      <w:pPr>
        <w:shd w:val="clear" w:color="auto" w:fill="FFFFFF"/>
        <w:spacing w:after="0" w:line="360" w:lineRule="auto"/>
        <w:jc w:val="both"/>
        <w:rPr>
          <w:rFonts w:ascii="Sagona Book" w:eastAsia="Times New Roman" w:hAnsi="Sagona Book" w:cs="Arial"/>
          <w:color w:val="0A0A0A"/>
          <w:kern w:val="0"/>
          <w:sz w:val="16"/>
          <w:szCs w:val="16"/>
          <w:lang w:eastAsia="it-IT"/>
          <w14:ligatures w14:val="none"/>
        </w:rPr>
      </w:pPr>
    </w:p>
    <w:p w14:paraId="6AAD5C88" w14:textId="77777777" w:rsidR="002F26EE" w:rsidRPr="00850CAF" w:rsidRDefault="00B91FA1" w:rsidP="00850CAF">
      <w:pPr>
        <w:shd w:val="clear" w:color="auto" w:fill="FFFFFF"/>
        <w:spacing w:after="0" w:line="360" w:lineRule="auto"/>
        <w:jc w:val="both"/>
        <w:rPr>
          <w:rFonts w:ascii="Sagona Book" w:eastAsia="Times New Roman" w:hAnsi="Sagona Book" w:cs="Times New Roman"/>
          <w:b/>
          <w:bCs/>
          <w:color w:val="215E99" w:themeColor="text2" w:themeTint="BF"/>
          <w:kern w:val="36"/>
          <w:sz w:val="22"/>
          <w:szCs w:val="22"/>
          <w:u w:val="single"/>
          <w:lang w:eastAsia="it-IT"/>
          <w14:ligatures w14:val="none"/>
        </w:rPr>
      </w:pPr>
      <w:r w:rsidRPr="00850CAF">
        <w:rPr>
          <w:rFonts w:ascii="Sagona Book" w:eastAsia="Times New Roman" w:hAnsi="Sagona Book" w:cs="Times New Roman"/>
          <w:b/>
          <w:bCs/>
          <w:color w:val="215E99" w:themeColor="text2" w:themeTint="BF"/>
          <w:kern w:val="36"/>
          <w:sz w:val="22"/>
          <w:szCs w:val="22"/>
          <w:u w:val="single"/>
          <w:lang w:eastAsia="it-IT"/>
          <w14:ligatures w14:val="none"/>
        </w:rPr>
        <w:t>Cornice pedagogica</w:t>
      </w:r>
    </w:p>
    <w:p w14:paraId="7F81FC48" w14:textId="0257586B" w:rsidR="001C7C02" w:rsidRPr="00850CAF" w:rsidRDefault="001C7C02"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Il progetto si radica nei riferimenti istituzionali del Sistema Integrato 0-6, interpretando la gratitudine come il fulcro di un’educazione intesa come "aver cura" dell'umano. In questa prospettiva, la scuola diventa un ecosistema formativo dove la gratitudine agisce da catalizzatore per il benessere multidimensionale del bambino, promuovendo un'ecologia delle relazioni che valorizza la partecipazione democratica e la cura de</w:t>
      </w:r>
      <w:r w:rsidR="0024551F">
        <w:rPr>
          <w:rFonts w:ascii="Sagona Book" w:eastAsia="Times New Roman" w:hAnsi="Sagona Book" w:cs="Times New Roman"/>
          <w:kern w:val="36"/>
          <w:sz w:val="22"/>
          <w:szCs w:val="22"/>
          <w:lang w:eastAsia="it-IT"/>
          <w14:ligatures w14:val="none"/>
        </w:rPr>
        <w:t>l</w:t>
      </w:r>
      <w:r w:rsidRPr="00850CAF">
        <w:rPr>
          <w:rFonts w:ascii="Sagona Book" w:eastAsia="Times New Roman" w:hAnsi="Sagona Book" w:cs="Times New Roman"/>
          <w:kern w:val="36"/>
          <w:sz w:val="22"/>
          <w:szCs w:val="22"/>
          <w:lang w:eastAsia="it-IT"/>
          <w14:ligatures w14:val="none"/>
        </w:rPr>
        <w:t xml:space="preserve"> ben</w:t>
      </w:r>
      <w:r w:rsidR="0024551F">
        <w:rPr>
          <w:rFonts w:ascii="Sagona Book" w:eastAsia="Times New Roman" w:hAnsi="Sagona Book" w:cs="Times New Roman"/>
          <w:kern w:val="36"/>
          <w:sz w:val="22"/>
          <w:szCs w:val="22"/>
          <w:lang w:eastAsia="it-IT"/>
          <w14:ligatures w14:val="none"/>
        </w:rPr>
        <w:t>e</w:t>
      </w:r>
      <w:r w:rsidRPr="00850CAF">
        <w:rPr>
          <w:rFonts w:ascii="Sagona Book" w:eastAsia="Times New Roman" w:hAnsi="Sagona Book" w:cs="Times New Roman"/>
          <w:kern w:val="36"/>
          <w:sz w:val="22"/>
          <w:szCs w:val="22"/>
          <w:lang w:eastAsia="it-IT"/>
          <w14:ligatures w14:val="none"/>
        </w:rPr>
        <w:t xml:space="preserve"> comun</w:t>
      </w:r>
      <w:r w:rsidR="0024551F">
        <w:rPr>
          <w:rFonts w:ascii="Sagona Book" w:eastAsia="Times New Roman" w:hAnsi="Sagona Book" w:cs="Times New Roman"/>
          <w:kern w:val="36"/>
          <w:sz w:val="22"/>
          <w:szCs w:val="22"/>
          <w:lang w:eastAsia="it-IT"/>
          <w14:ligatures w14:val="none"/>
        </w:rPr>
        <w:t>e</w:t>
      </w:r>
      <w:r w:rsidRPr="00850CAF">
        <w:rPr>
          <w:rFonts w:ascii="Sagona Book" w:eastAsia="Times New Roman" w:hAnsi="Sagona Book" w:cs="Times New Roman"/>
          <w:kern w:val="36"/>
          <w:sz w:val="22"/>
          <w:szCs w:val="22"/>
          <w:lang w:eastAsia="it-IT"/>
          <w14:ligatures w14:val="none"/>
        </w:rPr>
        <w:t>.</w:t>
      </w:r>
    </w:p>
    <w:p w14:paraId="38B845E0" w14:textId="4E153AC1" w:rsidR="001C7C02" w:rsidRPr="00850CAF" w:rsidRDefault="001C7C02"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coerenza con le </w:t>
      </w:r>
      <w:r w:rsidRPr="00850CAF">
        <w:rPr>
          <w:rFonts w:ascii="Sagona Book" w:eastAsia="Times New Roman" w:hAnsi="Sagona Book" w:cs="Times New Roman"/>
          <w:i/>
          <w:iCs/>
          <w:kern w:val="36"/>
          <w:sz w:val="22"/>
          <w:szCs w:val="22"/>
          <w:lang w:eastAsia="it-IT"/>
          <w14:ligatures w14:val="none"/>
        </w:rPr>
        <w:t>Linee Pedagogiche 0-6</w:t>
      </w:r>
      <w:r w:rsidRPr="00850CAF">
        <w:rPr>
          <w:rFonts w:ascii="Sagona Book" w:eastAsia="Times New Roman" w:hAnsi="Sagona Book" w:cs="Times New Roman"/>
          <w:kern w:val="36"/>
          <w:sz w:val="22"/>
          <w:szCs w:val="22"/>
          <w:lang w:eastAsia="it-IT"/>
          <w14:ligatures w14:val="none"/>
        </w:rPr>
        <w:t>, il percorso valorizza l’intreccio indissolubile tra educazione e cura, partendo dalla reciprocità insita nei gesti quotidiani</w:t>
      </w:r>
      <w:r w:rsidR="00591BBA" w:rsidRPr="00850CAF">
        <w:rPr>
          <w:rFonts w:ascii="Sagona Book" w:eastAsia="Times New Roman" w:hAnsi="Sagona Book" w:cs="Times New Roman"/>
          <w:kern w:val="36"/>
          <w:sz w:val="22"/>
          <w:szCs w:val="22"/>
          <w:lang w:eastAsia="it-IT"/>
          <w14:ligatures w14:val="none"/>
        </w:rPr>
        <w:t>. L</w:t>
      </w:r>
      <w:r w:rsidRPr="00850CAF">
        <w:rPr>
          <w:rFonts w:ascii="Sagona Book" w:eastAsia="Times New Roman" w:hAnsi="Sagona Book" w:cs="Times New Roman"/>
          <w:kern w:val="36"/>
          <w:sz w:val="22"/>
          <w:szCs w:val="22"/>
          <w:lang w:eastAsia="it-IT"/>
          <w14:ligatures w14:val="none"/>
        </w:rPr>
        <w:t xml:space="preserve">a gratitudine nasce </w:t>
      </w:r>
      <w:r w:rsidR="00591BBA" w:rsidRPr="00850CAF">
        <w:rPr>
          <w:rFonts w:ascii="Sagona Book" w:eastAsia="Times New Roman" w:hAnsi="Sagona Book" w:cs="Times New Roman"/>
          <w:kern w:val="36"/>
          <w:sz w:val="22"/>
          <w:szCs w:val="22"/>
          <w:lang w:eastAsia="it-IT"/>
          <w14:ligatures w14:val="none"/>
        </w:rPr>
        <w:t>così</w:t>
      </w:r>
      <w:r w:rsidRPr="00850CAF">
        <w:rPr>
          <w:rFonts w:ascii="Sagona Book" w:eastAsia="Times New Roman" w:hAnsi="Sagona Book" w:cs="Times New Roman"/>
          <w:kern w:val="36"/>
          <w:sz w:val="22"/>
          <w:szCs w:val="22"/>
          <w:lang w:eastAsia="it-IT"/>
          <w14:ligatures w14:val="none"/>
        </w:rPr>
        <w:t xml:space="preserve"> dall’osservazione e dall'esperienza: il bambino interiorizza l’attenzione ricevuta e la trasforma gradualmente in riconoscimento dell’altro. Questo processo consolida un'alleanza strategica tra scuola e famiglia, garantendo a ogni bambino pari opportunità per la piena fioritura delle proprie potenzialità affettive e sociali.</w:t>
      </w:r>
    </w:p>
    <w:p w14:paraId="105D75A0" w14:textId="77777777" w:rsidR="001C7C02" w:rsidRPr="00850CAF" w:rsidRDefault="001C7C02"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Rispetto alle </w:t>
      </w:r>
      <w:r w:rsidRPr="00850CAF">
        <w:rPr>
          <w:rFonts w:ascii="Sagona Book" w:eastAsia="Times New Roman" w:hAnsi="Sagona Book" w:cs="Times New Roman"/>
          <w:i/>
          <w:iCs/>
          <w:kern w:val="36"/>
          <w:sz w:val="22"/>
          <w:szCs w:val="22"/>
          <w:lang w:eastAsia="it-IT"/>
          <w14:ligatures w14:val="none"/>
        </w:rPr>
        <w:t>Indicazioni Nazionali per il Curricolo</w:t>
      </w:r>
      <w:r w:rsidRPr="00850CAF">
        <w:rPr>
          <w:rFonts w:ascii="Sagona Book" w:eastAsia="Times New Roman" w:hAnsi="Sagona Book" w:cs="Times New Roman"/>
          <w:kern w:val="36"/>
          <w:sz w:val="22"/>
          <w:szCs w:val="22"/>
          <w:lang w:eastAsia="it-IT"/>
          <w14:ligatures w14:val="none"/>
        </w:rPr>
        <w:t>, il progetto si inserisce strategicamente nel campo d’esperienza </w:t>
      </w:r>
      <w:r w:rsidRPr="00850CAF">
        <w:rPr>
          <w:rFonts w:ascii="Sagona Book" w:eastAsia="Times New Roman" w:hAnsi="Sagona Book" w:cs="Times New Roman"/>
          <w:i/>
          <w:iCs/>
          <w:kern w:val="36"/>
          <w:sz w:val="22"/>
          <w:szCs w:val="22"/>
          <w:lang w:eastAsia="it-IT"/>
          <w14:ligatures w14:val="none"/>
        </w:rPr>
        <w:t>"Il sé e l’altro"</w:t>
      </w:r>
      <w:r w:rsidRPr="00850CAF">
        <w:rPr>
          <w:rFonts w:ascii="Sagona Book" w:eastAsia="Times New Roman" w:hAnsi="Sagona Book" w:cs="Times New Roman"/>
          <w:kern w:val="36"/>
          <w:sz w:val="22"/>
          <w:szCs w:val="22"/>
          <w:lang w:eastAsia="it-IT"/>
          <w14:ligatures w14:val="none"/>
        </w:rPr>
        <w:t>. La gratitudine non è presentata come una regola astratta di cortesia, ma come esercizio di empatia e fondamento della cittadinanza attiva. Le competenze socio-emotive, centrali negli aggiornamenti ministeriali, sono qui coltivate come prerequisiti per ogni apprendimento: un bambino capace di gratitudine è un bambino capace di stupore, autentico motore della ricerca e della conoscenza.</w:t>
      </w:r>
    </w:p>
    <w:p w14:paraId="3A743512" w14:textId="77777777" w:rsidR="00574E5D" w:rsidRPr="00850CAF" w:rsidRDefault="00146399"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Nella prospettiva di questi riferimenti culturali e pedagogici, il progetto ha la finalità di attivare</w:t>
      </w:r>
      <w:r w:rsidR="001C7C02" w:rsidRPr="00850CAF">
        <w:rPr>
          <w:rFonts w:ascii="Sagona Book" w:eastAsia="Times New Roman" w:hAnsi="Sagona Book" w:cs="Times New Roman"/>
          <w:kern w:val="36"/>
          <w:sz w:val="22"/>
          <w:szCs w:val="22"/>
          <w:lang w:eastAsia="it-IT"/>
          <w14:ligatures w14:val="none"/>
        </w:rPr>
        <w:t xml:space="preserve"> dinamiche trasversali tra la dimensione cognitiva e quella emotiva. </w:t>
      </w:r>
    </w:p>
    <w:p w14:paraId="5034FC7C" w14:textId="1BC6F365" w:rsidR="00574E5D" w:rsidRPr="00850CAF" w:rsidRDefault="00C423C0"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Attraverso la pratica della gratitudine, </w:t>
      </w:r>
      <w:r w:rsidR="00146399" w:rsidRPr="00850CAF">
        <w:rPr>
          <w:rFonts w:ascii="Sagona Book" w:eastAsia="Times New Roman" w:hAnsi="Sagona Book" w:cs="Times New Roman"/>
          <w:kern w:val="36"/>
          <w:sz w:val="22"/>
          <w:szCs w:val="22"/>
          <w:lang w:eastAsia="it-IT"/>
          <w14:ligatures w14:val="none"/>
        </w:rPr>
        <w:t xml:space="preserve">infatti, </w:t>
      </w:r>
      <w:r w:rsidRPr="00850CAF">
        <w:rPr>
          <w:rFonts w:ascii="Sagona Book" w:eastAsia="Times New Roman" w:hAnsi="Sagona Book" w:cs="Times New Roman"/>
          <w:kern w:val="36"/>
          <w:sz w:val="22"/>
          <w:szCs w:val="22"/>
          <w:lang w:eastAsia="it-IT"/>
          <w14:ligatures w14:val="none"/>
        </w:rPr>
        <w:t>il bambino impara a decentrare il proprio io, riconoscendo l'interdipendenza con gli altri e scoprendo che la propria identità si costruisce nel legame con il prossimo.</w:t>
      </w:r>
      <w:r w:rsidR="00146399" w:rsidRPr="00850CAF">
        <w:rPr>
          <w:rFonts w:ascii="Sagona Book" w:eastAsia="Times New Roman" w:hAnsi="Sagona Book" w:cs="Times New Roman"/>
          <w:kern w:val="36"/>
          <w:sz w:val="22"/>
          <w:szCs w:val="22"/>
          <w:lang w:eastAsia="it-IT"/>
          <w14:ligatures w14:val="none"/>
        </w:rPr>
        <w:t xml:space="preserve"> </w:t>
      </w:r>
    </w:p>
    <w:p w14:paraId="366EFDB4" w14:textId="6D7C2F71" w:rsidR="00C423C0" w:rsidRPr="00850CAF" w:rsidRDefault="00C423C0"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Sul piano intellettuale, il progetto promuove un’importante interdipendenza tra emozione e cognizione: la gratitudine, infatti, non serve solo a "sentirsi meglio", ma aiuta a "pensare meglio". Essa abilita il pensiero critico, rendendo il bambino capace di distinguere tra ciò che è dovuto e ciò che è un dono, un aiuto o una risorsa condivisa. Questa consapevolezza alimenta la resilienza, insegnando a valorizzare gli aspetti positivi anche nelle difficoltà, e </w:t>
      </w:r>
      <w:r w:rsidRPr="00850CAF">
        <w:rPr>
          <w:rFonts w:ascii="Sagona Book" w:eastAsia="Times New Roman" w:hAnsi="Sagona Book" w:cs="Times New Roman"/>
          <w:kern w:val="36"/>
          <w:sz w:val="22"/>
          <w:szCs w:val="22"/>
          <w:lang w:eastAsia="it-IT"/>
          <w14:ligatures w14:val="none"/>
        </w:rPr>
        <w:lastRenderedPageBreak/>
        <w:t xml:space="preserve">apre le porte </w:t>
      </w:r>
      <w:r w:rsidR="00146399" w:rsidRPr="00850CAF">
        <w:rPr>
          <w:rFonts w:ascii="Sagona Book" w:eastAsia="Times New Roman" w:hAnsi="Sagona Book" w:cs="Times New Roman"/>
          <w:kern w:val="36"/>
          <w:sz w:val="22"/>
          <w:szCs w:val="22"/>
          <w:lang w:eastAsia="it-IT"/>
          <w14:ligatures w14:val="none"/>
        </w:rPr>
        <w:t xml:space="preserve">allo </w:t>
      </w:r>
      <w:r w:rsidRPr="00850CAF">
        <w:rPr>
          <w:rFonts w:ascii="Sagona Book" w:eastAsia="Times New Roman" w:hAnsi="Sagona Book" w:cs="Times New Roman"/>
          <w:kern w:val="36"/>
          <w:sz w:val="22"/>
          <w:szCs w:val="22"/>
          <w:lang w:eastAsia="it-IT"/>
          <w14:ligatures w14:val="none"/>
        </w:rPr>
        <w:t>stupore: un bambino grato è un bambino capace di meravigliarsi, e lo stupore è il primo motore della curiosità scientifica e della voglia di esplorare il mondo.</w:t>
      </w:r>
    </w:p>
    <w:p w14:paraId="07243B3B" w14:textId="6EA19639" w:rsidR="001C7C02" w:rsidRPr="00850CAF" w:rsidRDefault="001C7C02"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In ultima analisi, il progetto mira a formare un </w:t>
      </w:r>
      <w:r w:rsidR="0024551F">
        <w:rPr>
          <w:rFonts w:ascii="Sagona Book" w:eastAsia="Times New Roman" w:hAnsi="Sagona Book" w:cs="Times New Roman"/>
          <w:kern w:val="36"/>
          <w:sz w:val="22"/>
          <w:szCs w:val="22"/>
          <w:lang w:eastAsia="it-IT"/>
          <w14:ligatures w14:val="none"/>
        </w:rPr>
        <w:t>individuo</w:t>
      </w:r>
      <w:r w:rsidRPr="00850CAF">
        <w:rPr>
          <w:rFonts w:ascii="Sagona Book" w:eastAsia="Times New Roman" w:hAnsi="Sagona Book" w:cs="Times New Roman"/>
          <w:kern w:val="36"/>
          <w:sz w:val="22"/>
          <w:szCs w:val="22"/>
          <w:lang w:eastAsia="it-IT"/>
          <w14:ligatures w14:val="none"/>
        </w:rPr>
        <w:t xml:space="preserve"> competente e consapevole, capace di abitare il mondo con responsabilità. La gratitudine diventa così lo strumento per trasformare il bambino da spettatore passivo a cittadino attivo</w:t>
      </w:r>
      <w:r w:rsidR="0024551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empatico, resiliente e profondamente consapevole della bellezza e della fragilità dei legami umani.</w:t>
      </w:r>
    </w:p>
    <w:p w14:paraId="50884F3B" w14:textId="6CD4F1F5" w:rsidR="00C423C0" w:rsidRPr="009322CC" w:rsidRDefault="00C423C0"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2B75F709" w14:textId="77777777" w:rsidR="00C77A8C" w:rsidRPr="009322CC" w:rsidRDefault="00C77A8C"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680EF25F" w14:textId="6F887952" w:rsidR="002A035F" w:rsidRPr="00850CAF" w:rsidRDefault="002A035F" w:rsidP="00850CAF">
      <w:pPr>
        <w:shd w:val="clear" w:color="auto" w:fill="FFFFFF"/>
        <w:spacing w:after="0" w:line="360" w:lineRule="auto"/>
        <w:jc w:val="both"/>
        <w:rPr>
          <w:rFonts w:ascii="Sagona Book" w:eastAsia="Times New Roman" w:hAnsi="Sagona Book" w:cs="Times New Roman"/>
          <w:b/>
          <w:bCs/>
          <w:color w:val="215E99" w:themeColor="text2" w:themeTint="BF"/>
          <w:kern w:val="36"/>
          <w:sz w:val="22"/>
          <w:szCs w:val="22"/>
          <w:u w:val="single"/>
          <w:lang w:eastAsia="it-IT"/>
          <w14:ligatures w14:val="none"/>
        </w:rPr>
      </w:pPr>
      <w:r w:rsidRPr="00850CAF">
        <w:rPr>
          <w:rFonts w:ascii="Sagona Book" w:eastAsia="Times New Roman" w:hAnsi="Sagona Book" w:cs="Times New Roman"/>
          <w:b/>
          <w:bCs/>
          <w:color w:val="215E99" w:themeColor="text2" w:themeTint="BF"/>
          <w:kern w:val="36"/>
          <w:sz w:val="22"/>
          <w:szCs w:val="22"/>
          <w:u w:val="single"/>
          <w:lang w:eastAsia="it-IT"/>
          <w14:ligatures w14:val="none"/>
        </w:rPr>
        <w:t>Sviluppo del progetto</w:t>
      </w:r>
      <w:r w:rsidR="00F71F3C">
        <w:rPr>
          <w:rFonts w:ascii="Sagona Book" w:eastAsia="Times New Roman" w:hAnsi="Sagona Book" w:cs="Times New Roman"/>
          <w:b/>
          <w:bCs/>
          <w:color w:val="215E99" w:themeColor="text2" w:themeTint="BF"/>
          <w:kern w:val="36"/>
          <w:sz w:val="22"/>
          <w:szCs w:val="22"/>
          <w:u w:val="single"/>
          <w:lang w:eastAsia="it-IT"/>
          <w14:ligatures w14:val="none"/>
        </w:rPr>
        <w:t xml:space="preserve"> educativo annuale</w:t>
      </w:r>
    </w:p>
    <w:p w14:paraId="5466D56B" w14:textId="74D7EA68" w:rsidR="002A035F" w:rsidRPr="00850CAF" w:rsidRDefault="002A035F"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Il progetto si sviluppa attraverso </w:t>
      </w:r>
      <w:r w:rsidR="0024551F">
        <w:rPr>
          <w:rFonts w:ascii="Sagona Book" w:eastAsia="Times New Roman" w:hAnsi="Sagona Book" w:cs="Times New Roman"/>
          <w:kern w:val="36"/>
          <w:sz w:val="22"/>
          <w:szCs w:val="22"/>
          <w:lang w:eastAsia="it-IT"/>
          <w14:ligatures w14:val="none"/>
        </w:rPr>
        <w:t>quattro</w:t>
      </w:r>
      <w:r w:rsidRPr="00850CAF">
        <w:rPr>
          <w:rFonts w:ascii="Sagona Book" w:eastAsia="Times New Roman" w:hAnsi="Sagona Book" w:cs="Times New Roman"/>
          <w:kern w:val="36"/>
          <w:sz w:val="22"/>
          <w:szCs w:val="22"/>
          <w:lang w:eastAsia="it-IT"/>
          <w14:ligatures w14:val="none"/>
        </w:rPr>
        <w:t xml:space="preserve"> unità di apprendimento sincrone: </w:t>
      </w:r>
    </w:p>
    <w:p w14:paraId="4355583C" w14:textId="4ECC664A" w:rsidR="002A035F" w:rsidRPr="00850CAF" w:rsidRDefault="00FD6949" w:rsidP="00850CAF">
      <w:pPr>
        <w:pStyle w:val="Paragrafoelenco"/>
        <w:numPr>
          <w:ilvl w:val="0"/>
          <w:numId w:val="2"/>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w:t>
      </w:r>
      <w:r w:rsidR="002A035F" w:rsidRPr="00850CAF">
        <w:rPr>
          <w:rFonts w:ascii="Sagona Book" w:eastAsia="Times New Roman" w:hAnsi="Sagona Book" w:cs="Times New Roman"/>
          <w:kern w:val="36"/>
          <w:sz w:val="22"/>
          <w:szCs w:val="22"/>
          <w:lang w:eastAsia="it-IT"/>
          <w14:ligatures w14:val="none"/>
        </w:rPr>
        <w:t>Dettagli</w:t>
      </w:r>
      <w:r w:rsidRPr="00850CAF">
        <w:rPr>
          <w:rFonts w:ascii="Sagona Book" w:eastAsia="Times New Roman" w:hAnsi="Sagona Book" w:cs="Times New Roman"/>
          <w:kern w:val="36"/>
          <w:sz w:val="22"/>
          <w:szCs w:val="22"/>
          <w:lang w:eastAsia="it-IT"/>
          <w14:ligatures w14:val="none"/>
        </w:rPr>
        <w:t>”</w:t>
      </w:r>
    </w:p>
    <w:p w14:paraId="7DD97B01" w14:textId="407B795E" w:rsidR="002A035F" w:rsidRPr="00850CAF" w:rsidRDefault="00FD6949" w:rsidP="00850CAF">
      <w:pPr>
        <w:pStyle w:val="Paragrafoelenco"/>
        <w:numPr>
          <w:ilvl w:val="0"/>
          <w:numId w:val="2"/>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w:t>
      </w:r>
      <w:r w:rsidR="002A035F" w:rsidRPr="00850CAF">
        <w:rPr>
          <w:rFonts w:ascii="Sagona Book" w:eastAsia="Times New Roman" w:hAnsi="Sagona Book" w:cs="Times New Roman"/>
          <w:kern w:val="36"/>
          <w:sz w:val="22"/>
          <w:szCs w:val="22"/>
          <w:lang w:eastAsia="it-IT"/>
          <w14:ligatures w14:val="none"/>
        </w:rPr>
        <w:t>Memorie</w:t>
      </w:r>
      <w:r w:rsidRPr="00850CAF">
        <w:rPr>
          <w:rFonts w:ascii="Sagona Book" w:eastAsia="Times New Roman" w:hAnsi="Sagona Book" w:cs="Times New Roman"/>
          <w:kern w:val="36"/>
          <w:sz w:val="22"/>
          <w:szCs w:val="22"/>
          <w:lang w:eastAsia="it-IT"/>
          <w14:ligatures w14:val="none"/>
        </w:rPr>
        <w:t>”</w:t>
      </w:r>
      <w:r w:rsidR="002A035F" w:rsidRPr="00850CAF">
        <w:rPr>
          <w:rFonts w:ascii="Sagona Book" w:eastAsia="Times New Roman" w:hAnsi="Sagona Book" w:cs="Times New Roman"/>
          <w:kern w:val="36"/>
          <w:sz w:val="22"/>
          <w:szCs w:val="22"/>
          <w:lang w:eastAsia="it-IT"/>
          <w14:ligatures w14:val="none"/>
        </w:rPr>
        <w:t xml:space="preserve"> </w:t>
      </w:r>
    </w:p>
    <w:p w14:paraId="2B9F930F" w14:textId="4ABBF491" w:rsidR="002A035F" w:rsidRPr="00850CAF" w:rsidRDefault="00FD6949" w:rsidP="00850CAF">
      <w:pPr>
        <w:pStyle w:val="Paragrafoelenco"/>
        <w:numPr>
          <w:ilvl w:val="0"/>
          <w:numId w:val="2"/>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w:t>
      </w:r>
      <w:r w:rsidR="002A035F" w:rsidRPr="00850CAF">
        <w:rPr>
          <w:rFonts w:ascii="Sagona Book" w:eastAsia="Times New Roman" w:hAnsi="Sagona Book" w:cs="Times New Roman"/>
          <w:kern w:val="36"/>
          <w:sz w:val="22"/>
          <w:szCs w:val="22"/>
          <w:lang w:eastAsia="it-IT"/>
          <w14:ligatures w14:val="none"/>
        </w:rPr>
        <w:t>Presenza</w:t>
      </w:r>
      <w:r w:rsidRPr="00850CAF">
        <w:rPr>
          <w:rFonts w:ascii="Sagona Book" w:eastAsia="Times New Roman" w:hAnsi="Sagona Book" w:cs="Times New Roman"/>
          <w:kern w:val="36"/>
          <w:sz w:val="22"/>
          <w:szCs w:val="22"/>
          <w:lang w:eastAsia="it-IT"/>
          <w14:ligatures w14:val="none"/>
        </w:rPr>
        <w:t>”</w:t>
      </w:r>
    </w:p>
    <w:p w14:paraId="1B019F7D" w14:textId="3137850B" w:rsidR="002A035F" w:rsidRPr="00850CAF" w:rsidRDefault="00FD6949" w:rsidP="00850CAF">
      <w:pPr>
        <w:pStyle w:val="Paragrafoelenco"/>
        <w:numPr>
          <w:ilvl w:val="0"/>
          <w:numId w:val="2"/>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w:t>
      </w:r>
      <w:r w:rsidR="002A035F" w:rsidRPr="00850CAF">
        <w:rPr>
          <w:rFonts w:ascii="Sagona Book" w:eastAsia="Times New Roman" w:hAnsi="Sagona Book" w:cs="Times New Roman"/>
          <w:kern w:val="36"/>
          <w:sz w:val="22"/>
          <w:szCs w:val="22"/>
          <w:lang w:eastAsia="it-IT"/>
          <w14:ligatures w14:val="none"/>
        </w:rPr>
        <w:t>Cura</w:t>
      </w:r>
      <w:r w:rsidRPr="00850CAF">
        <w:rPr>
          <w:rFonts w:ascii="Sagona Book" w:eastAsia="Times New Roman" w:hAnsi="Sagona Book" w:cs="Times New Roman"/>
          <w:kern w:val="36"/>
          <w:sz w:val="22"/>
          <w:szCs w:val="22"/>
          <w:lang w:eastAsia="it-IT"/>
          <w14:ligatures w14:val="none"/>
        </w:rPr>
        <w:t>”</w:t>
      </w:r>
    </w:p>
    <w:p w14:paraId="6F3CD66C" w14:textId="77777777" w:rsidR="002A035F" w:rsidRPr="009322CC" w:rsidRDefault="002A035F"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003ADE2C" w14:textId="77777777" w:rsidR="00E228B6" w:rsidRPr="009322CC" w:rsidRDefault="00E228B6"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6B52AA9C" w14:textId="19AADB95" w:rsidR="002A035F" w:rsidRPr="00850CAF" w:rsidRDefault="005E7370" w:rsidP="00850CAF">
      <w:pPr>
        <w:shd w:val="clear" w:color="auto" w:fill="FFFFFF"/>
        <w:spacing w:after="0" w:line="360" w:lineRule="auto"/>
        <w:jc w:val="both"/>
        <w:rPr>
          <w:rFonts w:ascii="Sagona Book" w:eastAsia="Times New Roman" w:hAnsi="Sagona Book" w:cs="Times New Roman"/>
          <w:color w:val="215E99" w:themeColor="text2" w:themeTint="BF"/>
          <w:kern w:val="36"/>
          <w:sz w:val="22"/>
          <w:szCs w:val="22"/>
          <w:u w:val="single"/>
          <w:lang w:eastAsia="it-IT"/>
          <w14:ligatures w14:val="none"/>
        </w:rPr>
      </w:pPr>
      <w:r w:rsidRPr="00850CAF">
        <w:rPr>
          <w:rFonts w:ascii="Sagona Book" w:eastAsia="Times New Roman" w:hAnsi="Sagona Book" w:cs="Times New Roman"/>
          <w:color w:val="215E99" w:themeColor="text2" w:themeTint="BF"/>
          <w:kern w:val="36"/>
          <w:sz w:val="22"/>
          <w:szCs w:val="22"/>
          <w:u w:val="single"/>
          <w:lang w:eastAsia="it-IT"/>
          <w14:ligatures w14:val="none"/>
        </w:rPr>
        <w:t>Prima unità di apprendimento: “</w:t>
      </w:r>
      <w:r w:rsidR="002A035F" w:rsidRPr="00850CAF">
        <w:rPr>
          <w:rFonts w:ascii="Sagona Book" w:eastAsia="Times New Roman" w:hAnsi="Sagona Book" w:cs="Times New Roman"/>
          <w:color w:val="215E99" w:themeColor="text2" w:themeTint="BF"/>
          <w:kern w:val="36"/>
          <w:sz w:val="22"/>
          <w:szCs w:val="22"/>
          <w:u w:val="single"/>
          <w:lang w:eastAsia="it-IT"/>
          <w14:ligatures w14:val="none"/>
        </w:rPr>
        <w:t>Dettagli</w:t>
      </w:r>
      <w:r w:rsidRPr="00850CAF">
        <w:rPr>
          <w:rFonts w:ascii="Sagona Book" w:eastAsia="Times New Roman" w:hAnsi="Sagona Book" w:cs="Times New Roman"/>
          <w:color w:val="215E99" w:themeColor="text2" w:themeTint="BF"/>
          <w:kern w:val="36"/>
          <w:sz w:val="22"/>
          <w:szCs w:val="22"/>
          <w:u w:val="single"/>
          <w:lang w:eastAsia="it-IT"/>
          <w14:ligatures w14:val="none"/>
        </w:rPr>
        <w:t>”</w:t>
      </w:r>
    </w:p>
    <w:p w14:paraId="401A4F74" w14:textId="3CF97899" w:rsidR="002A035F" w:rsidRPr="00850CAF" w:rsidRDefault="002A035F"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La gratitudine abita la bellezza dei dettagli.</w:t>
      </w:r>
      <w:r w:rsidRPr="00850CAF">
        <w:rPr>
          <w:rFonts w:ascii="Sagona Book" w:eastAsia="Times New Roman" w:hAnsi="Sagona Book" w:cs="Times New Roman"/>
          <w:b/>
          <w:bCs/>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Non nasce da un gesto improvviso, ma da una disposizione interiore che si allena nel tempo: è la capacità di fermarsi, di lasciare che lo sguardo si posi sulle piccole cose.</w:t>
      </w:r>
    </w:p>
    <w:p w14:paraId="252FB63E" w14:textId="316F2738" w:rsidR="002A035F" w:rsidRPr="00850CAF" w:rsidRDefault="002A035F"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La gratitudine si nutre innanzitutto di contemplazione:</w:t>
      </w:r>
      <w:r w:rsidR="00FD6949"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è lo sguardo che sa stupirsi davanti alla </w:t>
      </w:r>
      <w:r w:rsidR="0024551F">
        <w:rPr>
          <w:rFonts w:ascii="Sagona Book" w:eastAsia="Times New Roman" w:hAnsi="Sagona Book" w:cs="Times New Roman"/>
          <w:kern w:val="36"/>
          <w:sz w:val="22"/>
          <w:szCs w:val="22"/>
          <w:lang w:eastAsia="it-IT"/>
          <w14:ligatures w14:val="none"/>
        </w:rPr>
        <w:t>natura</w:t>
      </w:r>
      <w:r w:rsidRPr="00850CAF">
        <w:rPr>
          <w:rFonts w:ascii="Sagona Book" w:eastAsia="Times New Roman" w:hAnsi="Sagona Book" w:cs="Times New Roman"/>
          <w:kern w:val="36"/>
          <w:sz w:val="22"/>
          <w:szCs w:val="22"/>
          <w:lang w:eastAsia="it-IT"/>
          <w14:ligatures w14:val="none"/>
        </w:rPr>
        <w:t>, che riconosce nella luce del mattino, nella trama di una foglia, nel ritmo delle stagioni</w:t>
      </w:r>
      <w:r w:rsidR="00FD6949"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un invito alla meraviglia. Contemplare significa accogliere ciò che appare senza volerlo subito interpretare o utilizzare; significa lasciarsi toccare dalla presenza del mondo. Ma la gratitudine nasce anche dal riconoscimento del genio e della fatica racchiusi nelle opere umane:</w:t>
      </w:r>
      <w:r w:rsidR="00FD6949"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un quadro che rivela la pazienza del gesto, una scultura che custodisce l’intuizione di una forma, un ponte o un’invenzione tecnica che raccontano l’ingegno, il tentativo, l’errore, la perseveranza. In ogni creazione c’è un frammento di umanità che merita di essere visto e onorato.</w:t>
      </w:r>
    </w:p>
    <w:p w14:paraId="326F3C98" w14:textId="77777777" w:rsidR="002A035F" w:rsidRPr="00850CAF" w:rsidRDefault="002A035F"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questo senso, la gratitudine è un atto cognitivo ed emotivo insieme:</w:t>
      </w:r>
    </w:p>
    <w:p w14:paraId="7074656A" w14:textId="74A3EAFF" w:rsidR="002A035F" w:rsidRPr="00850CAF" w:rsidRDefault="002A035F" w:rsidP="00850CAF">
      <w:pPr>
        <w:numPr>
          <w:ilvl w:val="0"/>
          <w:numId w:val="3"/>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richiede attenzione, perché bisogna saper vedere ciò che spesso passa inosservato</w:t>
      </w:r>
      <w:r w:rsidR="00FD6949" w:rsidRPr="00850CAF">
        <w:rPr>
          <w:rFonts w:ascii="Sagona Book" w:eastAsia="Times New Roman" w:hAnsi="Sagona Book" w:cs="Times New Roman"/>
          <w:kern w:val="36"/>
          <w:sz w:val="22"/>
          <w:szCs w:val="22"/>
          <w:lang w:eastAsia="it-IT"/>
          <w14:ligatures w14:val="none"/>
        </w:rPr>
        <w:t>;</w:t>
      </w:r>
    </w:p>
    <w:p w14:paraId="3C637750" w14:textId="4F7B3AF0" w:rsidR="002A035F" w:rsidRPr="00850CAF" w:rsidRDefault="002A035F" w:rsidP="00850CAF">
      <w:pPr>
        <w:numPr>
          <w:ilvl w:val="0"/>
          <w:numId w:val="3"/>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richiede sensibilità, perché ciò che riconosciamo ci tocca e ci trasforma</w:t>
      </w:r>
      <w:r w:rsidR="00FD6949" w:rsidRPr="00850CAF">
        <w:rPr>
          <w:rFonts w:ascii="Sagona Book" w:eastAsia="Times New Roman" w:hAnsi="Sagona Book" w:cs="Times New Roman"/>
          <w:kern w:val="36"/>
          <w:sz w:val="22"/>
          <w:szCs w:val="22"/>
          <w:lang w:eastAsia="it-IT"/>
          <w14:ligatures w14:val="none"/>
        </w:rPr>
        <w:t>;</w:t>
      </w:r>
    </w:p>
    <w:p w14:paraId="4EE50FCE" w14:textId="4590DE3B" w:rsidR="002A035F" w:rsidRPr="00850CAF" w:rsidRDefault="002A035F" w:rsidP="00850CAF">
      <w:pPr>
        <w:numPr>
          <w:ilvl w:val="0"/>
          <w:numId w:val="3"/>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richiede memoria, perché ogni dettaglio diventa parte di una storia più grande</w:t>
      </w:r>
      <w:r w:rsidR="00FD6949" w:rsidRPr="00850CAF">
        <w:rPr>
          <w:rFonts w:ascii="Sagona Book" w:eastAsia="Times New Roman" w:hAnsi="Sagona Book" w:cs="Times New Roman"/>
          <w:kern w:val="36"/>
          <w:sz w:val="22"/>
          <w:szCs w:val="22"/>
          <w:lang w:eastAsia="it-IT"/>
          <w14:ligatures w14:val="none"/>
        </w:rPr>
        <w:t>.</w:t>
      </w:r>
    </w:p>
    <w:p w14:paraId="6CBD17B6" w14:textId="77777777" w:rsidR="009322CC" w:rsidRDefault="009322CC"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449C2036" w14:textId="41296965" w:rsidR="002A035F" w:rsidRDefault="002A035F"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Coltivare la gratitudine significa educare lo sguardo a non dare nulla per scontato, a riconoscere la bellezza come un dono che si manifesta tanto nella natura quanto nelle opere dell’uomo. È un modo di abitare il mondo con cura, rispetto e presenza.</w:t>
      </w:r>
    </w:p>
    <w:p w14:paraId="35B79A4D" w14:textId="1B1FA0CD" w:rsidR="005E7370" w:rsidRPr="00850CAF" w:rsidRDefault="005E7370"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lastRenderedPageBreak/>
        <w:t>Questa unità di apprendimento si sviluppa lungo l’intero arco dell’anno, accogliendo e valorizzando ciò che il tempo porta con sé: le trasformazioni delle stagioni, le scoperte spontanee dei bambini, le loro curiosità emergenti, le esplorazioni in natura, gli incontri con l’arte e i progetti che prendono forma strada facendo.</w:t>
      </w:r>
      <w:r w:rsidR="00FD6949"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Il percorso si arricchisce grazie alle collaborazioni con le risorse culturali e museali del territorio, che ampliano lo sguardo e offrono occasioni autentiche di esperienza. Allo stesso tempo, mantiene una struttura aperta e flessibile, capace di integrare anche gli accadimenti imprevisti, quei piccoli eventi inattesi che introducono novità, generano domande e aprono nuove direzioni di ricerca.</w:t>
      </w:r>
    </w:p>
    <w:p w14:paraId="4F8FD0F1" w14:textId="18E5B2A0" w:rsidR="005E7370" w:rsidRPr="00850CAF" w:rsidRDefault="005E7370"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Ne nasce un cammino educativo</w:t>
      </w:r>
      <w:r w:rsidR="00FD6949" w:rsidRPr="00850CAF">
        <w:rPr>
          <w:rFonts w:ascii="Sagona Book" w:eastAsia="Times New Roman" w:hAnsi="Sagona Book" w:cs="Times New Roman"/>
          <w:kern w:val="36"/>
          <w:sz w:val="22"/>
          <w:szCs w:val="22"/>
          <w:lang w:eastAsia="it-IT"/>
          <w14:ligatures w14:val="none"/>
        </w:rPr>
        <w:t xml:space="preserve">, lungo l’intero anno scolastico da settembre a giugno, </w:t>
      </w:r>
      <w:r w:rsidRPr="00850CAF">
        <w:rPr>
          <w:rFonts w:ascii="Sagona Book" w:eastAsia="Times New Roman" w:hAnsi="Sagona Book" w:cs="Times New Roman"/>
          <w:kern w:val="36"/>
          <w:sz w:val="22"/>
          <w:szCs w:val="22"/>
          <w:lang w:eastAsia="it-IT"/>
          <w14:ligatures w14:val="none"/>
        </w:rPr>
        <w:t>vivo</w:t>
      </w:r>
      <w:r w:rsidR="00FD6949" w:rsidRPr="00850CAF">
        <w:rPr>
          <w:rFonts w:ascii="Sagona Book" w:eastAsia="Times New Roman" w:hAnsi="Sagona Book" w:cs="Times New Roman"/>
          <w:kern w:val="36"/>
          <w:sz w:val="22"/>
          <w:szCs w:val="22"/>
          <w:lang w:eastAsia="it-IT"/>
          <w14:ligatures w14:val="none"/>
        </w:rPr>
        <w:t xml:space="preserve"> e</w:t>
      </w:r>
      <w:r w:rsidRPr="00850CAF">
        <w:rPr>
          <w:rFonts w:ascii="Sagona Book" w:eastAsia="Times New Roman" w:hAnsi="Sagona Book" w:cs="Times New Roman"/>
          <w:kern w:val="36"/>
          <w:sz w:val="22"/>
          <w:szCs w:val="22"/>
          <w:lang w:eastAsia="it-IT"/>
          <w14:ligatures w14:val="none"/>
        </w:rPr>
        <w:t xml:space="preserve"> dinamico, che cresce insieme ai bambini e alla comunità scolastica, lasciando spazio alla meraviglia, alla progettazione condivisa e alla costruzione di significati.</w:t>
      </w:r>
    </w:p>
    <w:p w14:paraId="13D646D7" w14:textId="51DA0FB8" w:rsidR="005E7370" w:rsidRDefault="005E7370"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Ecco i possibili nuclei tematici: </w:t>
      </w:r>
    </w:p>
    <w:p w14:paraId="1F028AAA" w14:textId="77777777" w:rsidR="00E228B6" w:rsidRPr="009322CC" w:rsidRDefault="00E228B6"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163DDF1D" w14:textId="0336E4E2" w:rsidR="002A035F" w:rsidRPr="00E228B6" w:rsidRDefault="002A035F"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E228B6">
        <w:rPr>
          <w:rFonts w:ascii="Sagona Book" w:eastAsia="Times New Roman" w:hAnsi="Sagona Book" w:cs="Times New Roman"/>
          <w:color w:val="0070C0"/>
          <w:kern w:val="36"/>
          <w:sz w:val="22"/>
          <w:szCs w:val="22"/>
          <w:u w:val="single"/>
          <w:lang w:eastAsia="it-IT"/>
          <w14:ligatures w14:val="none"/>
        </w:rPr>
        <w:t xml:space="preserve">Alfabeti naturali. </w:t>
      </w:r>
    </w:p>
    <w:p w14:paraId="2E74B88D" w14:textId="2E8CBD34" w:rsidR="002A035F" w:rsidRPr="00850CAF" w:rsidRDefault="002A035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Contemplare la natura </w:t>
      </w:r>
      <w:r w:rsidR="004111DF">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terra, cielo, acqua, aria</w:t>
      </w:r>
      <w:r w:rsidR="004111D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significa riconoscerla non solo come sfondo, ma come un linguaggio vivo, mobile, che invita a osservare ciò che cambia.</w:t>
      </w:r>
      <w:r w:rsidR="00FD6949"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Un linguaggio fatto di forme organiche, ritmi, texture, trasparenze, ombre, simmetrie imperfette e trasformazioni continue. Ogni elemento naturale diventa una grammatica sensibile che i bambini possono leggere, toccare, attraversare. </w:t>
      </w:r>
    </w:p>
    <w:p w14:paraId="1A7DCAD4" w14:textId="1000E887" w:rsidR="002A035F" w:rsidRPr="00850CAF" w:rsidRDefault="002A035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La terra parla attraverso le sue stratificazioni, i granelli, le crepe, le radici</w:t>
      </w:r>
      <w:r w:rsidR="0024551F">
        <w:rPr>
          <w:rFonts w:ascii="Sagona Book" w:eastAsia="Times New Roman" w:hAnsi="Sagona Book" w:cs="Times New Roman"/>
          <w:kern w:val="36"/>
          <w:sz w:val="22"/>
          <w:szCs w:val="22"/>
          <w:lang w:eastAsia="it-IT"/>
          <w14:ligatures w14:val="none"/>
        </w:rPr>
        <w:t xml:space="preserve">, i sassi. </w:t>
      </w:r>
      <w:r w:rsidRPr="00850CAF">
        <w:rPr>
          <w:rFonts w:ascii="Sagona Book" w:eastAsia="Times New Roman" w:hAnsi="Sagona Book" w:cs="Times New Roman"/>
          <w:kern w:val="36"/>
          <w:sz w:val="22"/>
          <w:szCs w:val="22"/>
          <w:lang w:eastAsia="it-IT"/>
          <w14:ligatures w14:val="none"/>
        </w:rPr>
        <w:t xml:space="preserve">Il cielo comunica con variazioni di luce, nuvole che si dissolvono, traiettorie di uccelli, cambi di colore che segnano il tempo. L’acqua racconta attraverso riflessi, onde, gocce, trasparenze, suoni. L’aria si manifesta nei movimenti: foglie che oscillano, bolle di sapone che salgono, fili d’erba che vibrano. È un linguaggio invisibile ma percepibile, fatto di indizi. </w:t>
      </w:r>
    </w:p>
    <w:p w14:paraId="66DAF324" w14:textId="77777777" w:rsidR="002A035F" w:rsidRPr="00850CAF" w:rsidRDefault="002A035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Contemplare la natura così significa educare lo sguardo:</w:t>
      </w:r>
    </w:p>
    <w:p w14:paraId="78AE9AE5" w14:textId="587FD9C3" w:rsidR="002A035F" w:rsidRPr="00850CAF" w:rsidRDefault="002A035F" w:rsidP="00850CAF">
      <w:pPr>
        <w:pStyle w:val="Paragrafoelenco"/>
        <w:numPr>
          <w:ilvl w:val="0"/>
          <w:numId w:val="1"/>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 cogliere le relazioni tra le cose</w:t>
      </w:r>
      <w:r w:rsidR="00FD6949" w:rsidRPr="00850CAF">
        <w:rPr>
          <w:rFonts w:ascii="Sagona Book" w:eastAsia="Times New Roman" w:hAnsi="Sagona Book" w:cs="Times New Roman"/>
          <w:kern w:val="36"/>
          <w:sz w:val="22"/>
          <w:szCs w:val="22"/>
          <w:lang w:eastAsia="it-IT"/>
          <w14:ligatures w14:val="none"/>
        </w:rPr>
        <w:t>;</w:t>
      </w:r>
    </w:p>
    <w:p w14:paraId="5D7935D5" w14:textId="0F2D0206" w:rsidR="002A035F" w:rsidRPr="00850CAF" w:rsidRDefault="002A035F" w:rsidP="00850CAF">
      <w:pPr>
        <w:pStyle w:val="Paragrafoelenco"/>
        <w:numPr>
          <w:ilvl w:val="0"/>
          <w:numId w:val="1"/>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a riconoscere </w:t>
      </w:r>
      <w:r w:rsidR="00FD6949" w:rsidRPr="00850CAF">
        <w:rPr>
          <w:rFonts w:ascii="Sagona Book" w:eastAsia="Times New Roman" w:hAnsi="Sagona Book" w:cs="Times New Roman"/>
          <w:kern w:val="36"/>
          <w:sz w:val="22"/>
          <w:szCs w:val="22"/>
          <w:lang w:eastAsia="it-IT"/>
          <w14:ligatures w14:val="none"/>
        </w:rPr>
        <w:t xml:space="preserve">colori e forme, simmetrie, </w:t>
      </w:r>
      <w:r w:rsidRPr="00850CAF">
        <w:rPr>
          <w:rFonts w:ascii="Sagona Book" w:eastAsia="Times New Roman" w:hAnsi="Sagona Book" w:cs="Times New Roman"/>
          <w:kern w:val="36"/>
          <w:sz w:val="22"/>
          <w:szCs w:val="22"/>
          <w:lang w:eastAsia="it-IT"/>
          <w14:ligatures w14:val="none"/>
        </w:rPr>
        <w:t>pattern e variazioni</w:t>
      </w:r>
      <w:r w:rsidR="00FD6949" w:rsidRPr="00850CAF">
        <w:rPr>
          <w:rFonts w:ascii="Sagona Book" w:eastAsia="Times New Roman" w:hAnsi="Sagona Book" w:cs="Times New Roman"/>
          <w:kern w:val="36"/>
          <w:sz w:val="22"/>
          <w:szCs w:val="22"/>
          <w:lang w:eastAsia="it-IT"/>
          <w14:ligatures w14:val="none"/>
        </w:rPr>
        <w:t>;</w:t>
      </w:r>
    </w:p>
    <w:p w14:paraId="0E1302ED" w14:textId="0CB4009F" w:rsidR="002A035F" w:rsidRPr="00850CAF" w:rsidRDefault="002A035F" w:rsidP="00850CAF">
      <w:pPr>
        <w:pStyle w:val="Paragrafoelenco"/>
        <w:numPr>
          <w:ilvl w:val="0"/>
          <w:numId w:val="1"/>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 lasciarsi sorprendere dai dettagli</w:t>
      </w:r>
      <w:r w:rsidR="00FD6949" w:rsidRPr="00850CAF">
        <w:rPr>
          <w:rFonts w:ascii="Sagona Book" w:eastAsia="Times New Roman" w:hAnsi="Sagona Book" w:cs="Times New Roman"/>
          <w:kern w:val="36"/>
          <w:sz w:val="22"/>
          <w:szCs w:val="22"/>
          <w:lang w:eastAsia="it-IT"/>
          <w14:ligatures w14:val="none"/>
        </w:rPr>
        <w:t>;</w:t>
      </w:r>
    </w:p>
    <w:p w14:paraId="0A63E9B6" w14:textId="6D791053" w:rsidR="002A035F" w:rsidRDefault="002A035F" w:rsidP="00850CAF">
      <w:pPr>
        <w:pStyle w:val="Paragrafoelenco"/>
        <w:numPr>
          <w:ilvl w:val="0"/>
          <w:numId w:val="1"/>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 trasformare l’osservazione in domanda, ipotesi, narrazione.</w:t>
      </w:r>
    </w:p>
    <w:p w14:paraId="54D83C0F" w14:textId="77777777" w:rsidR="00E228B6" w:rsidRPr="00850CAF" w:rsidRDefault="00E228B6" w:rsidP="00E228B6">
      <w:pPr>
        <w:pStyle w:val="Paragrafoelenco"/>
        <w:shd w:val="clear" w:color="auto" w:fill="FFFFFF"/>
        <w:spacing w:after="0" w:line="360" w:lineRule="auto"/>
        <w:ind w:left="1068"/>
        <w:jc w:val="both"/>
        <w:rPr>
          <w:rFonts w:ascii="Sagona Book" w:eastAsia="Times New Roman" w:hAnsi="Sagona Book" w:cs="Times New Roman"/>
          <w:kern w:val="36"/>
          <w:sz w:val="22"/>
          <w:szCs w:val="22"/>
          <w:lang w:eastAsia="it-IT"/>
          <w14:ligatures w14:val="none"/>
        </w:rPr>
      </w:pPr>
    </w:p>
    <w:p w14:paraId="360993A8" w14:textId="7DECDF5A" w:rsidR="002A035F" w:rsidRPr="00850CAF" w:rsidRDefault="002A035F" w:rsidP="00850CAF">
      <w:pPr>
        <w:shd w:val="clear" w:color="auto" w:fill="FFFFFF"/>
        <w:spacing w:after="0" w:line="360" w:lineRule="auto"/>
        <w:ind w:left="70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Per i bambini, questo modo di guardare diventa un ponte verso i linguaggi espressivi: il disegno dal vero, la fotografia, la raccolta di campioni, la costruzione di mappe, la verbalizzazione delle scoperte. Per gli adulti, è un invito a rallentare e a predisporre contesti che non “spiegano”, ma rendono possibile l’incontro.</w:t>
      </w:r>
    </w:p>
    <w:p w14:paraId="5271F2EC" w14:textId="77777777" w:rsidR="00D05944" w:rsidRDefault="00D05944" w:rsidP="00850CAF">
      <w:pPr>
        <w:shd w:val="clear" w:color="auto" w:fill="FFFFFF"/>
        <w:spacing w:after="0" w:line="360" w:lineRule="auto"/>
        <w:ind w:left="708"/>
        <w:jc w:val="both"/>
        <w:rPr>
          <w:rFonts w:ascii="Sagona Book" w:eastAsia="Times New Roman" w:hAnsi="Sagona Book" w:cs="Times New Roman"/>
          <w:kern w:val="36"/>
          <w:sz w:val="22"/>
          <w:szCs w:val="22"/>
          <w:lang w:eastAsia="it-IT"/>
          <w14:ligatures w14:val="none"/>
        </w:rPr>
      </w:pPr>
    </w:p>
    <w:p w14:paraId="492FEE18" w14:textId="649D8AE8" w:rsidR="002A035F" w:rsidRPr="00E228B6" w:rsidRDefault="005E7370"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E228B6">
        <w:rPr>
          <w:rFonts w:ascii="Sagona Book" w:eastAsia="Times New Roman" w:hAnsi="Sagona Book" w:cs="Times New Roman"/>
          <w:color w:val="0070C0"/>
          <w:kern w:val="36"/>
          <w:sz w:val="22"/>
          <w:szCs w:val="22"/>
          <w:u w:val="single"/>
          <w:lang w:eastAsia="it-IT"/>
          <w14:ligatures w14:val="none"/>
        </w:rPr>
        <w:lastRenderedPageBreak/>
        <w:t xml:space="preserve">I capolavori dell’arte </w:t>
      </w:r>
    </w:p>
    <w:p w14:paraId="18FECA84" w14:textId="77777777" w:rsidR="00D05944" w:rsidRPr="00850CAF" w:rsidRDefault="005E7370"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L’arte, per i più piccoli, non è una “storia” da ascoltare, ma un’esperienza sensoriale da abitare. Non è un contenuto da spiegare, ma un ambiente percettivo in cui entrare con il corpo intero, lasciando che forme, colori, materiali e gesti diventino linguaggi da esplorare. Sviluppare l’arte come esperienza sensoriale significa trasformare l’osservazione in un’avventura che coinvolge tatto, vista, udito, movimento, equilibrio, emozioni. Il bambino non guarda semplicemente un’opera: la incontra.</w:t>
      </w:r>
      <w:r w:rsidRPr="00850CAF">
        <w:rPr>
          <w:rFonts w:ascii="Sagona Book" w:eastAsia="Times New Roman" w:hAnsi="Sagona Book" w:cs="Times New Roman"/>
          <w:kern w:val="36"/>
          <w:sz w:val="22"/>
          <w:szCs w:val="22"/>
          <w:lang w:eastAsia="it-IT"/>
          <w14:ligatures w14:val="none"/>
        </w:rPr>
        <w:br/>
        <w:t>Ne percepisce la materia, la luce, le proporzioni, le scelte cromatiche; ne coglie il ritmo, l’energia, la quiete. Ogni dettaglio diventa un invito a toccare, imitare, trasformare, reinterpretare.</w:t>
      </w:r>
      <w:r w:rsidR="00D05944" w:rsidRPr="00850CAF">
        <w:rPr>
          <w:rFonts w:ascii="Sagona Book" w:eastAsia="Times New Roman" w:hAnsi="Sagona Book" w:cs="Times New Roman"/>
          <w:kern w:val="36"/>
          <w:sz w:val="22"/>
          <w:szCs w:val="22"/>
          <w:lang w:eastAsia="it-IT"/>
          <w14:ligatures w14:val="none"/>
        </w:rPr>
        <w:t xml:space="preserve"> </w:t>
      </w:r>
    </w:p>
    <w:p w14:paraId="2F1FA2C5" w14:textId="66E5CD38" w:rsidR="005E7370" w:rsidRPr="00850CAF" w:rsidRDefault="005E7370"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questa prospettiva, l’arte diventa:</w:t>
      </w:r>
    </w:p>
    <w:p w14:paraId="6BB419B5" w14:textId="4CB363C4" w:rsidR="005E7370" w:rsidRPr="00850CAF" w:rsidRDefault="005E7370" w:rsidP="00850CAF">
      <w:pPr>
        <w:pStyle w:val="Paragrafoelenco"/>
        <w:numPr>
          <w:ilvl w:val="0"/>
          <w:numId w:val="4"/>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un campo di esplorazione sensoriale, dove il bambino sperimenta superfici lisce e ruvide, trasparenze e opacità, pieni e vuoti</w:t>
      </w:r>
      <w:r w:rsidR="00FD6949" w:rsidRPr="00850CAF">
        <w:rPr>
          <w:rFonts w:ascii="Sagona Book" w:eastAsia="Times New Roman" w:hAnsi="Sagona Book" w:cs="Times New Roman"/>
          <w:kern w:val="36"/>
          <w:sz w:val="22"/>
          <w:szCs w:val="22"/>
          <w:lang w:eastAsia="it-IT"/>
          <w14:ligatures w14:val="none"/>
        </w:rPr>
        <w:t>;</w:t>
      </w:r>
    </w:p>
    <w:p w14:paraId="774B3328" w14:textId="23A97E55" w:rsidR="005E7370" w:rsidRPr="00850CAF" w:rsidRDefault="005E7370" w:rsidP="00850CAF">
      <w:pPr>
        <w:pStyle w:val="Paragrafoelenco"/>
        <w:numPr>
          <w:ilvl w:val="0"/>
          <w:numId w:val="4"/>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un territorio emotivo, in cui riconoscere stupore, calma, curiosità, attrazione, talvolta perfino un po’ di </w:t>
      </w:r>
      <w:r w:rsidR="00FD6949" w:rsidRPr="00850CAF">
        <w:rPr>
          <w:rFonts w:ascii="Sagona Book" w:eastAsia="Times New Roman" w:hAnsi="Sagona Book" w:cs="Times New Roman"/>
          <w:kern w:val="36"/>
          <w:sz w:val="22"/>
          <w:szCs w:val="22"/>
          <w:lang w:eastAsia="it-IT"/>
          <w14:ligatures w14:val="none"/>
        </w:rPr>
        <w:t>inquietudine;</w:t>
      </w:r>
    </w:p>
    <w:p w14:paraId="1AF66FDB" w14:textId="3860354E" w:rsidR="005E7370" w:rsidRPr="00850CAF" w:rsidRDefault="005E7370" w:rsidP="00850CAF">
      <w:pPr>
        <w:pStyle w:val="Paragrafoelenco"/>
        <w:numPr>
          <w:ilvl w:val="0"/>
          <w:numId w:val="4"/>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un linguaggio corporeo, perché il gesto del pittore, dello scultore o dell’architetto risuona nel gesto del bambino che prova, tenta, sbaglia, ripete</w:t>
      </w:r>
      <w:r w:rsidR="00FD6949" w:rsidRPr="00850CAF">
        <w:rPr>
          <w:rFonts w:ascii="Sagona Book" w:eastAsia="Times New Roman" w:hAnsi="Sagona Book" w:cs="Times New Roman"/>
          <w:kern w:val="36"/>
          <w:sz w:val="22"/>
          <w:szCs w:val="22"/>
          <w:lang w:eastAsia="it-IT"/>
          <w14:ligatures w14:val="none"/>
        </w:rPr>
        <w:t>;</w:t>
      </w:r>
    </w:p>
    <w:p w14:paraId="7B2DF4CE" w14:textId="5DE9D48A" w:rsidR="005E7370" w:rsidRPr="00850CAF" w:rsidRDefault="005E7370" w:rsidP="00850CAF">
      <w:pPr>
        <w:pStyle w:val="Paragrafoelenco"/>
        <w:numPr>
          <w:ilvl w:val="0"/>
          <w:numId w:val="4"/>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un ponte verso il pensiero, perché ciò che si percepisce diventa domanda</w:t>
      </w:r>
      <w:r w:rsidR="00D05944" w:rsidRPr="00850CAF">
        <w:rPr>
          <w:rFonts w:ascii="Sagona Book" w:eastAsia="Times New Roman" w:hAnsi="Sagona Book" w:cs="Times New Roman"/>
          <w:kern w:val="36"/>
          <w:sz w:val="22"/>
          <w:szCs w:val="22"/>
          <w:lang w:eastAsia="it-IT"/>
          <w14:ligatures w14:val="none"/>
        </w:rPr>
        <w:t xml:space="preserve"> e </w:t>
      </w:r>
      <w:r w:rsidRPr="00850CAF">
        <w:rPr>
          <w:rFonts w:ascii="Sagona Book" w:eastAsia="Times New Roman" w:hAnsi="Sagona Book" w:cs="Times New Roman"/>
          <w:kern w:val="36"/>
          <w:sz w:val="22"/>
          <w:szCs w:val="22"/>
          <w:lang w:eastAsia="it-IT"/>
          <w14:ligatures w14:val="none"/>
        </w:rPr>
        <w:t>racconto</w:t>
      </w:r>
      <w:r w:rsidR="00FD6949" w:rsidRPr="00850CAF">
        <w:rPr>
          <w:rFonts w:ascii="Sagona Book" w:eastAsia="Times New Roman" w:hAnsi="Sagona Book" w:cs="Times New Roman"/>
          <w:kern w:val="36"/>
          <w:sz w:val="22"/>
          <w:szCs w:val="22"/>
          <w:lang w:eastAsia="it-IT"/>
          <w14:ligatures w14:val="none"/>
        </w:rPr>
        <w:t>.</w:t>
      </w:r>
    </w:p>
    <w:p w14:paraId="7D5A0089" w14:textId="77777777" w:rsidR="00FD6949" w:rsidRPr="00850CAF" w:rsidRDefault="00FD6949" w:rsidP="00850CAF">
      <w:pPr>
        <w:pStyle w:val="Paragrafoelenco"/>
        <w:shd w:val="clear" w:color="auto" w:fill="FFFFFF"/>
        <w:spacing w:after="0" w:line="360" w:lineRule="auto"/>
        <w:ind w:left="1080"/>
        <w:jc w:val="both"/>
        <w:rPr>
          <w:rFonts w:ascii="Sagona Book" w:eastAsia="Times New Roman" w:hAnsi="Sagona Book" w:cs="Times New Roman"/>
          <w:kern w:val="36"/>
          <w:sz w:val="22"/>
          <w:szCs w:val="22"/>
          <w:lang w:eastAsia="it-IT"/>
          <w14:ligatures w14:val="none"/>
        </w:rPr>
      </w:pPr>
    </w:p>
    <w:p w14:paraId="2D157148" w14:textId="3C055EE8" w:rsidR="005E7370" w:rsidRPr="00850CAF" w:rsidRDefault="005E7370" w:rsidP="00850CAF">
      <w:pPr>
        <w:shd w:val="clear" w:color="auto" w:fill="FFFFFF"/>
        <w:spacing w:after="0" w:line="360" w:lineRule="auto"/>
        <w:ind w:left="70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Per i bambini piccoli, l’arte non è un oggetto da interpretare, ma un’esperienza viva che li mette in relazione con il mondo e con sé stessi.</w:t>
      </w:r>
      <w:r w:rsidR="00FD6949"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È un modo di imparare attraverso il corpo, di dare forma alle emozioni, di scoprire che la bellezza non è un concetto astratto, ma qualcosa che si sente</w:t>
      </w:r>
      <w:r w:rsidR="00FD6949" w:rsidRPr="00850CAF">
        <w:rPr>
          <w:rFonts w:ascii="Sagona Book" w:eastAsia="Times New Roman" w:hAnsi="Sagona Book" w:cs="Times New Roman"/>
          <w:kern w:val="36"/>
          <w:sz w:val="22"/>
          <w:szCs w:val="22"/>
          <w:lang w:eastAsia="it-IT"/>
          <w14:ligatures w14:val="none"/>
        </w:rPr>
        <w:t xml:space="preserve"> e </w:t>
      </w:r>
      <w:r w:rsidRPr="00850CAF">
        <w:rPr>
          <w:rFonts w:ascii="Sagona Book" w:eastAsia="Times New Roman" w:hAnsi="Sagona Book" w:cs="Times New Roman"/>
          <w:kern w:val="36"/>
          <w:sz w:val="22"/>
          <w:szCs w:val="22"/>
          <w:lang w:eastAsia="it-IT"/>
          <w14:ligatures w14:val="none"/>
        </w:rPr>
        <w:t>si attraversa.</w:t>
      </w:r>
    </w:p>
    <w:p w14:paraId="2FBF0CE7" w14:textId="77777777" w:rsidR="00D05944" w:rsidRPr="009322CC" w:rsidRDefault="00D05944"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02CC3837" w14:textId="671A89AA" w:rsidR="00D05944" w:rsidRPr="00E228B6" w:rsidRDefault="00D05944"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E228B6">
        <w:rPr>
          <w:rFonts w:ascii="Sagona Book" w:eastAsia="Times New Roman" w:hAnsi="Sagona Book" w:cs="Times New Roman"/>
          <w:color w:val="0070C0"/>
          <w:kern w:val="36"/>
          <w:sz w:val="22"/>
          <w:szCs w:val="22"/>
          <w:u w:val="single"/>
          <w:lang w:eastAsia="it-IT"/>
          <w14:ligatures w14:val="none"/>
        </w:rPr>
        <w:t>Gli atelier tra scienza tecnica e creatività</w:t>
      </w:r>
    </w:p>
    <w:p w14:paraId="6F8E7497" w14:textId="4EE950F4" w:rsidR="00D05944" w:rsidRPr="00850CAF" w:rsidRDefault="00D05944" w:rsidP="00850CAF">
      <w:pPr>
        <w:shd w:val="clear" w:color="auto" w:fill="FFFFFF"/>
        <w:spacing w:after="0" w:line="360" w:lineRule="auto"/>
        <w:ind w:left="70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Progettare atelier come luoghi di ricerca, sperimentazione e libertà espressiva, ispirati alla pedagogia reggiana, significa immaginare spazi che non “ospitano attività”, ma generano possibilità. Sono ambienti pensati come laboratori di pensiero, dove materiali, luce, superfici, strumenti e relazioni diventano parte di un ecosistema che invita i bambini a esplorare, formulare ipotesi, creare connessioni.</w:t>
      </w:r>
    </w:p>
    <w:p w14:paraId="471BBCE4" w14:textId="77777777" w:rsidR="00D05944" w:rsidRPr="00850CAF" w:rsidRDefault="00D05944"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questa prospettiva, l’atelier è:</w:t>
      </w:r>
    </w:p>
    <w:p w14:paraId="0E2A505F" w14:textId="7F025BAB" w:rsidR="00D05944" w:rsidRPr="00850CAF" w:rsidRDefault="00D05944" w:rsidP="00850CAF">
      <w:pPr>
        <w:numPr>
          <w:ilvl w:val="0"/>
          <w:numId w:val="5"/>
        </w:numPr>
        <w:shd w:val="clear" w:color="auto" w:fill="FFFFFF"/>
        <w:spacing w:after="0" w:line="360" w:lineRule="auto"/>
        <w:ind w:left="106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un luogo di ricerca, dove il bambino indaga fenomeni, materiali, forme e linguaggi</w:t>
      </w:r>
      <w:r w:rsidR="00FD6949" w:rsidRPr="00850CAF">
        <w:rPr>
          <w:rFonts w:ascii="Sagona Book" w:eastAsia="Times New Roman" w:hAnsi="Sagona Book" w:cs="Times New Roman"/>
          <w:kern w:val="36"/>
          <w:sz w:val="22"/>
          <w:szCs w:val="22"/>
          <w:lang w:eastAsia="it-IT"/>
          <w14:ligatures w14:val="none"/>
        </w:rPr>
        <w:t>;</w:t>
      </w:r>
    </w:p>
    <w:p w14:paraId="085A0250" w14:textId="1883A86F" w:rsidR="00D05944" w:rsidRPr="00850CAF" w:rsidRDefault="00D05944" w:rsidP="00850CAF">
      <w:pPr>
        <w:numPr>
          <w:ilvl w:val="0"/>
          <w:numId w:val="5"/>
        </w:numPr>
        <w:shd w:val="clear" w:color="auto" w:fill="FFFFFF"/>
        <w:spacing w:after="0" w:line="360" w:lineRule="auto"/>
        <w:ind w:left="106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un luogo di sperimentazione, in cui il tentativo, l’errore, la ripetizione e la trasformazione sono accolti come parte naturale del processo</w:t>
      </w:r>
      <w:r w:rsidR="00FD6949" w:rsidRPr="00850CAF">
        <w:rPr>
          <w:rFonts w:ascii="Sagona Book" w:eastAsia="Times New Roman" w:hAnsi="Sagona Book" w:cs="Times New Roman"/>
          <w:kern w:val="36"/>
          <w:sz w:val="22"/>
          <w:szCs w:val="22"/>
          <w:lang w:eastAsia="it-IT"/>
          <w14:ligatures w14:val="none"/>
        </w:rPr>
        <w:t>;</w:t>
      </w:r>
    </w:p>
    <w:p w14:paraId="00177A94" w14:textId="0DE160CD" w:rsidR="00D05944" w:rsidRPr="00850CAF" w:rsidRDefault="00D05944" w:rsidP="00850CAF">
      <w:pPr>
        <w:numPr>
          <w:ilvl w:val="0"/>
          <w:numId w:val="5"/>
        </w:numPr>
        <w:shd w:val="clear" w:color="auto" w:fill="FFFFFF"/>
        <w:spacing w:after="0" w:line="360" w:lineRule="auto"/>
        <w:ind w:left="106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lastRenderedPageBreak/>
        <w:t>un luogo di libertà espressiva, dove ogni bambino può trovare il proprio modo di raccontarsi attraverso segni, gesti, tracce, costruzioni, narrazioni visive e sonore</w:t>
      </w:r>
      <w:r w:rsidR="00FD6949" w:rsidRPr="00850CAF">
        <w:rPr>
          <w:rFonts w:ascii="Sagona Book" w:eastAsia="Times New Roman" w:hAnsi="Sagona Book" w:cs="Times New Roman"/>
          <w:kern w:val="36"/>
          <w:sz w:val="22"/>
          <w:szCs w:val="22"/>
          <w:lang w:eastAsia="it-IT"/>
          <w14:ligatures w14:val="none"/>
        </w:rPr>
        <w:t>.</w:t>
      </w:r>
    </w:p>
    <w:p w14:paraId="2AD29998" w14:textId="77777777" w:rsidR="00D05944" w:rsidRPr="009322CC" w:rsidRDefault="00D05944" w:rsidP="00850CAF">
      <w:pPr>
        <w:shd w:val="clear" w:color="auto" w:fill="FFFFFF"/>
        <w:spacing w:after="0" w:line="360" w:lineRule="auto"/>
        <w:ind w:left="348"/>
        <w:jc w:val="both"/>
        <w:rPr>
          <w:rFonts w:ascii="Sagona Book" w:eastAsia="Times New Roman" w:hAnsi="Sagona Book" w:cs="Times New Roman"/>
          <w:kern w:val="36"/>
          <w:sz w:val="16"/>
          <w:szCs w:val="16"/>
          <w:lang w:eastAsia="it-IT"/>
          <w14:ligatures w14:val="none"/>
        </w:rPr>
      </w:pPr>
    </w:p>
    <w:p w14:paraId="1FC62622" w14:textId="396D2288" w:rsidR="00D05944" w:rsidRPr="00850CAF" w:rsidRDefault="00D05944" w:rsidP="00850CAF">
      <w:pPr>
        <w:shd w:val="clear" w:color="auto" w:fill="FFFFFF"/>
        <w:spacing w:after="0" w:line="360" w:lineRule="auto"/>
        <w:ind w:firstLine="708"/>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L’ispirazione reggiana porta con sé alcuni principi chiave:</w:t>
      </w:r>
    </w:p>
    <w:p w14:paraId="0FB199D5" w14:textId="4ACC4C37" w:rsidR="00D05944" w:rsidRPr="00850CAF" w:rsidRDefault="00D05944" w:rsidP="00850CAF">
      <w:pPr>
        <w:pStyle w:val="Paragrafoelenco"/>
        <w:numPr>
          <w:ilvl w:val="0"/>
          <w:numId w:val="6"/>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centralità dei linguaggi espressivi: pittura, argilla, luce, ombre, natura, costruzioni, tecnologie diventano alfabeti da </w:t>
      </w:r>
      <w:r w:rsidR="00FD6949" w:rsidRPr="00850CAF">
        <w:rPr>
          <w:rFonts w:ascii="Sagona Book" w:eastAsia="Times New Roman" w:hAnsi="Sagona Book" w:cs="Times New Roman"/>
          <w:kern w:val="36"/>
          <w:sz w:val="22"/>
          <w:szCs w:val="22"/>
          <w:lang w:eastAsia="it-IT"/>
          <w14:ligatures w14:val="none"/>
        </w:rPr>
        <w:t>utilizzare;</w:t>
      </w:r>
    </w:p>
    <w:p w14:paraId="2B673953" w14:textId="1C9BC94C" w:rsidR="00D05944" w:rsidRPr="00850CAF" w:rsidRDefault="00D05944" w:rsidP="00850CAF">
      <w:pPr>
        <w:pStyle w:val="Paragrafoelenco"/>
        <w:numPr>
          <w:ilvl w:val="0"/>
          <w:numId w:val="6"/>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cura estetica: l’ambiente parla, accoglie, orienta</w:t>
      </w:r>
      <w:r w:rsidR="00FD6949" w:rsidRPr="00850CAF">
        <w:rPr>
          <w:rFonts w:ascii="Sagona Book" w:eastAsia="Times New Roman" w:hAnsi="Sagona Book" w:cs="Times New Roman"/>
          <w:kern w:val="36"/>
          <w:sz w:val="22"/>
          <w:szCs w:val="22"/>
          <w:lang w:eastAsia="it-IT"/>
          <w14:ligatures w14:val="none"/>
        </w:rPr>
        <w:t xml:space="preserve"> e </w:t>
      </w:r>
      <w:r w:rsidRPr="00850CAF">
        <w:rPr>
          <w:rFonts w:ascii="Sagona Book" w:eastAsia="Times New Roman" w:hAnsi="Sagona Book" w:cs="Times New Roman"/>
          <w:kern w:val="36"/>
          <w:sz w:val="22"/>
          <w:szCs w:val="22"/>
          <w:lang w:eastAsia="it-IT"/>
          <w14:ligatures w14:val="none"/>
        </w:rPr>
        <w:t>la bellezza non è decorazione, ma condizione educativa</w:t>
      </w:r>
      <w:r w:rsidR="00FD6949" w:rsidRPr="00850CAF">
        <w:rPr>
          <w:rFonts w:ascii="Sagona Book" w:eastAsia="Times New Roman" w:hAnsi="Sagona Book" w:cs="Times New Roman"/>
          <w:kern w:val="36"/>
          <w:sz w:val="22"/>
          <w:szCs w:val="22"/>
          <w:lang w:eastAsia="it-IT"/>
          <w14:ligatures w14:val="none"/>
        </w:rPr>
        <w:t>;</w:t>
      </w:r>
    </w:p>
    <w:p w14:paraId="320F00CA" w14:textId="1F86399C" w:rsidR="00D05944" w:rsidRPr="00850CAF" w:rsidRDefault="00D05944" w:rsidP="00850CAF">
      <w:pPr>
        <w:pStyle w:val="Paragrafoelenco"/>
        <w:numPr>
          <w:ilvl w:val="0"/>
          <w:numId w:val="6"/>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materiali come mediatori di pensiero: materiali naturali, riciclati, trasparenti, duttili, resistenti… ciascuno con una propria grammatica</w:t>
      </w:r>
      <w:r w:rsidR="00FD6949" w:rsidRPr="00850CAF">
        <w:rPr>
          <w:rFonts w:ascii="Sagona Book" w:eastAsia="Times New Roman" w:hAnsi="Sagona Book" w:cs="Times New Roman"/>
          <w:kern w:val="36"/>
          <w:sz w:val="22"/>
          <w:szCs w:val="22"/>
          <w:lang w:eastAsia="it-IT"/>
          <w14:ligatures w14:val="none"/>
        </w:rPr>
        <w:t>;</w:t>
      </w:r>
    </w:p>
    <w:p w14:paraId="049E24D8" w14:textId="6788221C" w:rsidR="00D05944" w:rsidRPr="00850CAF" w:rsidRDefault="00D05944" w:rsidP="00850CAF">
      <w:pPr>
        <w:pStyle w:val="Paragrafoelenco"/>
        <w:numPr>
          <w:ilvl w:val="0"/>
          <w:numId w:val="6"/>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adulto come ricercatore</w:t>
      </w:r>
      <w:r w:rsidR="007626CE">
        <w:rPr>
          <w:rFonts w:ascii="Sagona Book" w:eastAsia="Times New Roman" w:hAnsi="Sagona Book" w:cs="Times New Roman"/>
          <w:kern w:val="36"/>
          <w:sz w:val="22"/>
          <w:szCs w:val="22"/>
          <w:lang w:eastAsia="it-IT"/>
          <w14:ligatures w14:val="none"/>
        </w:rPr>
        <w:t xml:space="preserve"> </w:t>
      </w:r>
      <w:r w:rsidR="00FD6949" w:rsidRPr="00850CAF">
        <w:rPr>
          <w:rFonts w:ascii="Sagona Book" w:eastAsia="Times New Roman" w:hAnsi="Sagona Book" w:cs="Times New Roman"/>
          <w:kern w:val="36"/>
          <w:sz w:val="22"/>
          <w:szCs w:val="22"/>
          <w:lang w:eastAsia="it-IT"/>
          <w14:ligatures w14:val="none"/>
        </w:rPr>
        <w:t xml:space="preserve">che </w:t>
      </w:r>
      <w:r w:rsidRPr="00850CAF">
        <w:rPr>
          <w:rFonts w:ascii="Sagona Book" w:eastAsia="Times New Roman" w:hAnsi="Sagona Book" w:cs="Times New Roman"/>
          <w:kern w:val="36"/>
          <w:sz w:val="22"/>
          <w:szCs w:val="22"/>
          <w:lang w:eastAsia="it-IT"/>
          <w14:ligatures w14:val="none"/>
        </w:rPr>
        <w:t>osserva, documenta, rilancia, non dirige</w:t>
      </w:r>
      <w:r w:rsidR="00FD6949" w:rsidRPr="00850CAF">
        <w:rPr>
          <w:rFonts w:ascii="Sagona Book" w:eastAsia="Times New Roman" w:hAnsi="Sagona Book" w:cs="Times New Roman"/>
          <w:kern w:val="36"/>
          <w:sz w:val="22"/>
          <w:szCs w:val="22"/>
          <w:lang w:eastAsia="it-IT"/>
          <w14:ligatures w14:val="none"/>
        </w:rPr>
        <w:t>;</w:t>
      </w:r>
    </w:p>
    <w:p w14:paraId="41F835AE" w14:textId="22596360" w:rsidR="00D05944" w:rsidRPr="00850CAF" w:rsidRDefault="00D05944" w:rsidP="00850CAF">
      <w:pPr>
        <w:pStyle w:val="Paragrafoelenco"/>
        <w:numPr>
          <w:ilvl w:val="0"/>
          <w:numId w:val="6"/>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documentazione come strumento di comprensione che rende visibili i processi, dà valore alle domande, costruisce memoria condivisa</w:t>
      </w:r>
      <w:r w:rsidR="007626CE">
        <w:rPr>
          <w:rFonts w:ascii="Sagona Book" w:eastAsia="Times New Roman" w:hAnsi="Sagona Book" w:cs="Times New Roman"/>
          <w:kern w:val="36"/>
          <w:sz w:val="22"/>
          <w:szCs w:val="22"/>
          <w:lang w:eastAsia="it-IT"/>
          <w14:ligatures w14:val="none"/>
        </w:rPr>
        <w:t xml:space="preserve">. </w:t>
      </w:r>
    </w:p>
    <w:p w14:paraId="1C8CFA83" w14:textId="73C6FE6D" w:rsidR="00083E6D" w:rsidRPr="009322CC" w:rsidRDefault="00083E6D" w:rsidP="00850CAF">
      <w:pPr>
        <w:pStyle w:val="Paragrafoelenco"/>
        <w:spacing w:after="0" w:line="360" w:lineRule="auto"/>
        <w:ind w:left="1080"/>
        <w:rPr>
          <w:rFonts w:ascii="Sagona Book" w:eastAsia="Times New Roman" w:hAnsi="Sagona Book" w:cs="Times New Roman"/>
          <w:kern w:val="0"/>
          <w:sz w:val="22"/>
          <w:szCs w:val="22"/>
          <w:lang w:eastAsia="it-IT"/>
          <w14:ligatures w14:val="none"/>
        </w:rPr>
      </w:pPr>
    </w:p>
    <w:p w14:paraId="67733AEB" w14:textId="4D7748CB" w:rsidR="00083E6D" w:rsidRPr="00850CAF" w:rsidRDefault="00083E6D" w:rsidP="00850CAF">
      <w:pPr>
        <w:spacing w:after="0" w:line="360" w:lineRule="auto"/>
        <w:ind w:left="709"/>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Progettare un atelier significa creare un contesto che non chiude, ma apre:</w:t>
      </w:r>
      <w:r w:rsidRPr="00850CAF">
        <w:rPr>
          <w:rFonts w:ascii="Sagona Book" w:eastAsia="Times New Roman" w:hAnsi="Sagona Book" w:cs="Times New Roman"/>
          <w:kern w:val="36"/>
          <w:sz w:val="22"/>
          <w:szCs w:val="22"/>
          <w:lang w:eastAsia="it-IT"/>
          <w14:ligatures w14:val="none"/>
        </w:rPr>
        <w:br/>
        <w:t>apre possibilità, apre immaginari, apre percorsi inattesi.  È un ambiente che invita a vivere l’apprendimento come esperienza viva, sensoriale, relazionale, dove il bambino può sostare, cercare, provare, trasformare, dare forma al proprio pensiero attraverso i linguaggi espressivi.</w:t>
      </w:r>
    </w:p>
    <w:p w14:paraId="4AA84693" w14:textId="77777777" w:rsidR="00083E6D" w:rsidRPr="00850CAF" w:rsidRDefault="00083E6D" w:rsidP="00850CAF">
      <w:pPr>
        <w:spacing w:after="0" w:line="360" w:lineRule="auto"/>
        <w:ind w:left="709"/>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questa prospettiva, l’atelier non è una cornice rigida né una sequenza di attività predefinite, ma un territorio di possibilità che si intreccia con ciò che accade nella vita quotidiana della scuola: intuizioni dei bambini, domande improvvise, materiali che suggeriscono nuove strade, fenomeni naturali che cambiano, incontri che generano curiosità.</w:t>
      </w:r>
    </w:p>
    <w:p w14:paraId="5616C0E0" w14:textId="712E95AB" w:rsidR="005E7370" w:rsidRDefault="00083E6D" w:rsidP="00850CAF">
      <w:pPr>
        <w:spacing w:after="0" w:line="360" w:lineRule="auto"/>
        <w:ind w:left="709"/>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Non si tratta di una vera e propria unità di apprendimento, ma di un insieme di proposte, micro</w:t>
      </w:r>
      <w:r w:rsidRPr="00850CAF">
        <w:rPr>
          <w:rFonts w:ascii="Sagona Book" w:eastAsia="Times New Roman" w:hAnsi="Sagona Book" w:cs="Times New Roman"/>
          <w:kern w:val="36"/>
          <w:sz w:val="22"/>
          <w:szCs w:val="22"/>
          <w:lang w:eastAsia="it-IT"/>
          <w14:ligatures w14:val="none"/>
        </w:rPr>
        <w:noBreakHyphen/>
        <w:t>esperienze e contesti esplorativi che arricchiscono e ampliano i contenuti delle due unità precedenti dedicate alla natura e all’arte.</w:t>
      </w:r>
      <w:r w:rsidRPr="00850CAF">
        <w:rPr>
          <w:rFonts w:ascii="Sagona Book" w:eastAsia="Times New Roman" w:hAnsi="Sagona Book" w:cs="Times New Roman"/>
          <w:kern w:val="36"/>
          <w:sz w:val="22"/>
          <w:szCs w:val="22"/>
          <w:lang w:eastAsia="it-IT"/>
          <w14:ligatures w14:val="none"/>
        </w:rPr>
        <w:br/>
        <w:t>L’atelier diventa così un luogo ponte: collega, approfondisce, rilancia</w:t>
      </w:r>
      <w:r w:rsidR="00FD6949" w:rsidRPr="00850CAF">
        <w:rPr>
          <w:rFonts w:ascii="Sagona Book" w:eastAsia="Times New Roman" w:hAnsi="Sagona Book" w:cs="Times New Roman"/>
          <w:kern w:val="36"/>
          <w:sz w:val="22"/>
          <w:szCs w:val="22"/>
          <w:lang w:eastAsia="it-IT"/>
          <w14:ligatures w14:val="none"/>
        </w:rPr>
        <w:t xml:space="preserve">, offrendo </w:t>
      </w:r>
      <w:r w:rsidRPr="00850CAF">
        <w:rPr>
          <w:rFonts w:ascii="Sagona Book" w:eastAsia="Times New Roman" w:hAnsi="Sagona Book" w:cs="Times New Roman"/>
          <w:kern w:val="36"/>
          <w:sz w:val="22"/>
          <w:szCs w:val="22"/>
          <w:lang w:eastAsia="it-IT"/>
          <w14:ligatures w14:val="none"/>
        </w:rPr>
        <w:t xml:space="preserve">ai bambini la possibilità di ritornare sui temi già incontrati, di rileggerli attraverso altri linguaggi, di trasformarli in nuove narrazioni. </w:t>
      </w:r>
    </w:p>
    <w:p w14:paraId="1685190E" w14:textId="77777777" w:rsidR="009322CC" w:rsidRPr="009322CC" w:rsidRDefault="009322CC" w:rsidP="00850CAF">
      <w:pPr>
        <w:spacing w:after="0" w:line="360" w:lineRule="auto"/>
        <w:ind w:left="709"/>
        <w:jc w:val="both"/>
        <w:rPr>
          <w:rFonts w:ascii="Sagona Book" w:eastAsia="Times New Roman" w:hAnsi="Sagona Book" w:cs="Times New Roman"/>
          <w:kern w:val="36"/>
          <w:sz w:val="22"/>
          <w:szCs w:val="22"/>
          <w:lang w:eastAsia="it-IT"/>
          <w14:ligatures w14:val="none"/>
        </w:rPr>
      </w:pPr>
    </w:p>
    <w:p w14:paraId="3E329B48" w14:textId="77777777" w:rsidR="009322CC" w:rsidRPr="009322CC" w:rsidRDefault="009322CC" w:rsidP="00850CAF">
      <w:pPr>
        <w:spacing w:after="0" w:line="360" w:lineRule="auto"/>
        <w:ind w:left="709"/>
        <w:jc w:val="both"/>
        <w:rPr>
          <w:rFonts w:ascii="Sagona Book" w:eastAsia="Times New Roman" w:hAnsi="Sagona Book" w:cs="Times New Roman"/>
          <w:kern w:val="36"/>
          <w:sz w:val="22"/>
          <w:szCs w:val="22"/>
          <w:lang w:eastAsia="it-IT"/>
          <w14:ligatures w14:val="none"/>
        </w:rPr>
      </w:pPr>
    </w:p>
    <w:p w14:paraId="7DB90C52" w14:textId="3BA393FE" w:rsidR="00601653" w:rsidRPr="00850CAF" w:rsidRDefault="00601653" w:rsidP="00850CAF">
      <w:pPr>
        <w:shd w:val="clear" w:color="auto" w:fill="FFFFFF"/>
        <w:spacing w:after="0" w:line="360" w:lineRule="auto"/>
        <w:jc w:val="both"/>
        <w:rPr>
          <w:rFonts w:ascii="Sagona Book" w:eastAsia="Times New Roman" w:hAnsi="Sagona Book" w:cs="Times New Roman"/>
          <w:color w:val="215E99" w:themeColor="text2" w:themeTint="BF"/>
          <w:kern w:val="36"/>
          <w:sz w:val="22"/>
          <w:szCs w:val="22"/>
          <w:u w:val="single"/>
          <w:lang w:eastAsia="it-IT"/>
          <w14:ligatures w14:val="none"/>
        </w:rPr>
      </w:pPr>
      <w:r w:rsidRPr="00850CAF">
        <w:rPr>
          <w:rFonts w:ascii="Sagona Book" w:eastAsia="Times New Roman" w:hAnsi="Sagona Book" w:cs="Times New Roman"/>
          <w:color w:val="215E99" w:themeColor="text2" w:themeTint="BF"/>
          <w:kern w:val="36"/>
          <w:sz w:val="22"/>
          <w:szCs w:val="22"/>
          <w:u w:val="single"/>
          <w:lang w:eastAsia="it-IT"/>
          <w14:ligatures w14:val="none"/>
        </w:rPr>
        <w:t>Seconda unità di apprendimento: “Memorie”</w:t>
      </w:r>
    </w:p>
    <w:p w14:paraId="64DC2B54" w14:textId="02B915FD" w:rsidR="00F967E9" w:rsidRDefault="00F967E9"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La gratitudine diventa memoria, un filo invisibile che ci </w:t>
      </w:r>
      <w:r w:rsidR="007626CE">
        <w:rPr>
          <w:rFonts w:ascii="Sagona Book" w:eastAsia="Times New Roman" w:hAnsi="Sagona Book" w:cs="Times New Roman"/>
          <w:kern w:val="36"/>
          <w:sz w:val="22"/>
          <w:szCs w:val="22"/>
          <w:lang w:eastAsia="it-IT"/>
          <w14:ligatures w14:val="none"/>
        </w:rPr>
        <w:t>lega</w:t>
      </w:r>
      <w:r w:rsidRPr="00850CAF">
        <w:rPr>
          <w:rFonts w:ascii="Sagona Book" w:eastAsia="Times New Roman" w:hAnsi="Sagona Book" w:cs="Times New Roman"/>
          <w:kern w:val="36"/>
          <w:sz w:val="22"/>
          <w:szCs w:val="22"/>
          <w:lang w:eastAsia="it-IT"/>
          <w14:ligatures w14:val="none"/>
        </w:rPr>
        <w:t xml:space="preserve"> alle nostre radici e ci ricorda da dove veniamo. È una trama sottile ma resistente, che custodisce gesti, volti, parole, attenzioni ricevute; che raccoglie ciò che altri hanno costruito prima di noi e lo trasforma in eredità.</w:t>
      </w:r>
    </w:p>
    <w:p w14:paraId="6D771E6A" w14:textId="2EF8C158" w:rsidR="00F967E9" w:rsidRPr="00850CAF" w:rsidRDefault="00F967E9"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lastRenderedPageBreak/>
        <w:t>La gratitudine ci fa sentire parte di una storia familiare e comunitaria:</w:t>
      </w:r>
      <w:r w:rsidRPr="00850CAF">
        <w:rPr>
          <w:rFonts w:ascii="Sagona Book" w:eastAsia="Times New Roman" w:hAnsi="Sagona Book" w:cs="Times New Roman"/>
          <w:kern w:val="36"/>
          <w:sz w:val="22"/>
          <w:szCs w:val="22"/>
          <w:lang w:eastAsia="it-IT"/>
          <w14:ligatures w14:val="none"/>
        </w:rPr>
        <w:br/>
        <w:t>una storia fatta di legami, di cura, di passaggi di mano in mano.</w:t>
      </w:r>
      <w:r w:rsidRPr="00850CAF">
        <w:rPr>
          <w:rFonts w:ascii="Sagona Book" w:eastAsia="Times New Roman" w:hAnsi="Sagona Book" w:cs="Times New Roman"/>
          <w:kern w:val="36"/>
          <w:sz w:val="22"/>
          <w:szCs w:val="22"/>
          <w:lang w:eastAsia="it-IT"/>
          <w14:ligatures w14:val="none"/>
        </w:rPr>
        <w:br/>
        <w:t xml:space="preserve">Riconoscere ciò che abbiamo ricevuto </w:t>
      </w:r>
      <w:r w:rsidR="004111DF">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un sapere, un gesto di fiducia, un’opportunità, un esempio</w:t>
      </w:r>
      <w:r w:rsidR="004111D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significa riconoscere che non cresciamo mai da soli, ma dentro una rete di relazioni che ci sostiene e ci orienta.</w:t>
      </w:r>
    </w:p>
    <w:p w14:paraId="0DD6ADBD" w14:textId="78D61B89" w:rsidR="00F967E9" w:rsidRPr="00850CAF" w:rsidRDefault="00F967E9"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In questo senso, la gratitudine non è solo un’emozione, ma una forma di </w:t>
      </w:r>
      <w:r w:rsidR="007626CE">
        <w:rPr>
          <w:rFonts w:ascii="Sagona Book" w:eastAsia="Times New Roman" w:hAnsi="Sagona Book" w:cs="Times New Roman"/>
          <w:kern w:val="36"/>
          <w:sz w:val="22"/>
          <w:szCs w:val="22"/>
          <w:lang w:eastAsia="it-IT"/>
          <w14:ligatures w14:val="none"/>
        </w:rPr>
        <w:t>amore</w:t>
      </w:r>
      <w:r w:rsidRPr="00850CAF">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br/>
        <w:t xml:space="preserve">ci permette di vedere il valore </w:t>
      </w:r>
      <w:r w:rsidR="007626CE">
        <w:rPr>
          <w:rFonts w:ascii="Sagona Book" w:eastAsia="Times New Roman" w:hAnsi="Sagona Book" w:cs="Times New Roman"/>
          <w:kern w:val="36"/>
          <w:sz w:val="22"/>
          <w:szCs w:val="22"/>
          <w:lang w:eastAsia="it-IT"/>
          <w14:ligatures w14:val="none"/>
        </w:rPr>
        <w:t>dei legami</w:t>
      </w:r>
      <w:r w:rsidRPr="00850CAF">
        <w:rPr>
          <w:rFonts w:ascii="Sagona Book" w:eastAsia="Times New Roman" w:hAnsi="Sagona Book" w:cs="Times New Roman"/>
          <w:kern w:val="36"/>
          <w:sz w:val="22"/>
          <w:szCs w:val="22"/>
          <w:lang w:eastAsia="it-IT"/>
          <w14:ligatures w14:val="none"/>
        </w:rPr>
        <w:t>, di dare nome alle presenze che ci hanno accompagnato, di riconoscere la continuità tra ciò che siamo e ciò che siamo stati.</w:t>
      </w:r>
      <w:r w:rsidRPr="00850CAF">
        <w:rPr>
          <w:rFonts w:ascii="Sagona Book" w:eastAsia="Times New Roman" w:hAnsi="Sagona Book" w:cs="Times New Roman"/>
          <w:kern w:val="36"/>
          <w:sz w:val="22"/>
          <w:szCs w:val="22"/>
          <w:lang w:eastAsia="it-IT"/>
          <w14:ligatures w14:val="none"/>
        </w:rPr>
        <w:br/>
        <w:t>Diventa una bussola interiore che ci guida nelle scelte, che ci invita a restituire, a prenderci cura, a contribuire a nostra volta alla storia collettiva.</w:t>
      </w:r>
    </w:p>
    <w:p w14:paraId="7FD3EE6B" w14:textId="77777777" w:rsidR="00F967E9" w:rsidRPr="00850CAF" w:rsidRDefault="00F967E9"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La gratitudine, quando diventa memoria, non guarda al passato come a qualcosa di concluso, ma come a una </w:t>
      </w:r>
      <w:r w:rsidRPr="007626CE">
        <w:rPr>
          <w:rFonts w:ascii="Sagona Book" w:eastAsia="Times New Roman" w:hAnsi="Sagona Book" w:cs="Times New Roman"/>
          <w:kern w:val="36"/>
          <w:sz w:val="22"/>
          <w:szCs w:val="22"/>
          <w:lang w:eastAsia="it-IT"/>
          <w14:ligatures w14:val="none"/>
        </w:rPr>
        <w:t>forza generativa</w:t>
      </w:r>
      <w:r w:rsidRPr="00850CAF">
        <w:rPr>
          <w:rFonts w:ascii="Sagona Book" w:eastAsia="Times New Roman" w:hAnsi="Sagona Book" w:cs="Times New Roman"/>
          <w:kern w:val="36"/>
          <w:sz w:val="22"/>
          <w:szCs w:val="22"/>
          <w:lang w:eastAsia="it-IT"/>
          <w14:ligatures w14:val="none"/>
        </w:rPr>
        <w:t xml:space="preserve"> che alimenta il presente e apre il futuro.</w:t>
      </w:r>
    </w:p>
    <w:p w14:paraId="0DB2531B" w14:textId="77777777" w:rsidR="005E7370" w:rsidRPr="00850CAF" w:rsidRDefault="005E7370"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43D998C9" w14:textId="25AC0FD0" w:rsidR="005E7370" w:rsidRDefault="00F967E9"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Ecco i possibili nuclei tematici:</w:t>
      </w:r>
    </w:p>
    <w:p w14:paraId="19285DCE" w14:textId="77777777" w:rsidR="00E228B6" w:rsidRPr="009322CC" w:rsidRDefault="00E228B6"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79AD8217" w14:textId="33D8B3FF" w:rsidR="00F967E9" w:rsidRPr="00E228B6" w:rsidRDefault="00F967E9"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E228B6">
        <w:rPr>
          <w:rFonts w:ascii="Sagona Book" w:eastAsia="Times New Roman" w:hAnsi="Sagona Book" w:cs="Times New Roman"/>
          <w:color w:val="0070C0"/>
          <w:kern w:val="36"/>
          <w:sz w:val="22"/>
          <w:szCs w:val="22"/>
          <w:u w:val="single"/>
          <w:lang w:eastAsia="it-IT"/>
          <w14:ligatures w14:val="none"/>
        </w:rPr>
        <w:t>Storie familiari</w:t>
      </w:r>
    </w:p>
    <w:p w14:paraId="7A678EDE" w14:textId="741E90D7" w:rsidR="00F967E9" w:rsidRPr="00850CAF" w:rsidRDefault="00F967E9"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Coltivare le radici significa custodire la memoria viva della propria famiglia</w:t>
      </w:r>
      <w:r w:rsidR="004111DF">
        <w:rPr>
          <w:rFonts w:ascii="Sagona Book" w:eastAsia="Times New Roman" w:hAnsi="Sagona Book" w:cs="Times New Roman"/>
          <w:kern w:val="36"/>
          <w:sz w:val="22"/>
          <w:szCs w:val="22"/>
          <w:lang w:eastAsia="it-IT"/>
          <w14:ligatures w14:val="none"/>
        </w:rPr>
        <w:t xml:space="preserve"> -m</w:t>
      </w:r>
      <w:r w:rsidRPr="00850CAF">
        <w:rPr>
          <w:rFonts w:ascii="Sagona Book" w:eastAsia="Times New Roman" w:hAnsi="Sagona Book" w:cs="Times New Roman"/>
          <w:kern w:val="36"/>
          <w:sz w:val="22"/>
          <w:szCs w:val="22"/>
          <w:lang w:eastAsia="it-IT"/>
          <w14:ligatures w14:val="none"/>
        </w:rPr>
        <w:t>amma, papà, nonni</w:t>
      </w:r>
      <w:r w:rsidR="004111D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e riconoscere in essa una sorgente </w:t>
      </w:r>
      <w:r w:rsidR="003D372F" w:rsidRPr="00850CAF">
        <w:rPr>
          <w:rFonts w:ascii="Sagona Book" w:eastAsia="Times New Roman" w:hAnsi="Sagona Book" w:cs="Times New Roman"/>
          <w:kern w:val="36"/>
          <w:sz w:val="22"/>
          <w:szCs w:val="22"/>
          <w:lang w:eastAsia="it-IT"/>
          <w14:ligatures w14:val="none"/>
        </w:rPr>
        <w:t>inesauribile di affetti</w:t>
      </w:r>
      <w:r w:rsidRPr="00850CAF">
        <w:rPr>
          <w:rFonts w:ascii="Sagona Book" w:eastAsia="Times New Roman" w:hAnsi="Sagona Book" w:cs="Times New Roman"/>
          <w:kern w:val="36"/>
          <w:sz w:val="22"/>
          <w:szCs w:val="22"/>
          <w:lang w:eastAsia="it-IT"/>
          <w14:ligatures w14:val="none"/>
        </w:rPr>
        <w:t>. Le radici non sono un vincolo che trattiene, ma una trama che sostiene: nutrono, danno forma al senso di appartenenza, permettono ai bambini di sentirsi parte di una storia che li precede e li accoglie.</w:t>
      </w:r>
    </w:p>
    <w:p w14:paraId="59F0D240" w14:textId="19AA055A" w:rsidR="00F967E9" w:rsidRPr="00850CAF" w:rsidRDefault="00F967E9"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Sostare nelle storie familiari significa dare valore ai gesti quotidiani, ai racconti tramandati, alle fotografie che parlano, agli oggetti che custodiscono ricordi. All’interno di questo nucleo trovano spazio esperienze e proposte legate alle diverse feste familiari </w:t>
      </w:r>
      <w:r w:rsidR="004111DF">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la festa dei nonni, del papà, della mamma</w:t>
      </w:r>
      <w:r w:rsidR="004111DF">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 xml:space="preserve"> vissute non come semplici ricorrenze, ma come occasioni autentiche per riconoscere, celebrare ed essere grati. Sono momenti in cui i bambini possono esprimere affetto, ricordare episodi significativi, condividere emozioni, costruire piccoli doni simbolici che raccontano cura e riconoscimento.</w:t>
      </w:r>
    </w:p>
    <w:p w14:paraId="1ED52095" w14:textId="1CE13856" w:rsidR="00F967E9" w:rsidRDefault="00F967E9"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Queste esperienze diventano ponti tra scuola e famiglia, tra passato e presente, tra ciò che si riceve e ciò che si restituisce. Coltivare le radici, in questo senso, è un esercizio di gratitudine che rafforza il senso di continuità, di sicurezza e di benessere relazionale. </w:t>
      </w:r>
    </w:p>
    <w:p w14:paraId="6D45006B" w14:textId="77777777" w:rsidR="00D93D7D" w:rsidRDefault="00D93D7D"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4C3451A9" w14:textId="77777777" w:rsidR="009322CC" w:rsidRDefault="009322CC"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091AC399" w14:textId="77777777" w:rsidR="009322CC" w:rsidRDefault="009322CC"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1D6FB922" w14:textId="4BB6FEC4" w:rsidR="00F967E9" w:rsidRPr="00E228B6" w:rsidRDefault="00F967E9"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E228B6">
        <w:rPr>
          <w:rFonts w:ascii="Sagona Book" w:eastAsia="Times New Roman" w:hAnsi="Sagona Book" w:cs="Times New Roman"/>
          <w:color w:val="0070C0"/>
          <w:kern w:val="36"/>
          <w:sz w:val="22"/>
          <w:szCs w:val="22"/>
          <w:u w:val="single"/>
          <w:lang w:eastAsia="it-IT"/>
          <w14:ligatures w14:val="none"/>
        </w:rPr>
        <w:lastRenderedPageBreak/>
        <w:t>Il tempo della festa</w:t>
      </w:r>
    </w:p>
    <w:p w14:paraId="65C431C3" w14:textId="437A969D" w:rsidR="00E228B6" w:rsidRDefault="003D372F" w:rsidP="00850CAF">
      <w:pPr>
        <w:pStyle w:val="NormaleWeb"/>
        <w:spacing w:before="0" w:beforeAutospacing="0" w:after="0" w:afterAutospacing="0" w:line="360" w:lineRule="auto"/>
        <w:ind w:left="720"/>
        <w:jc w:val="both"/>
        <w:rPr>
          <w:rFonts w:ascii="Sagona Book" w:hAnsi="Sagona Book"/>
          <w:kern w:val="36"/>
          <w:sz w:val="22"/>
          <w:szCs w:val="22"/>
        </w:rPr>
      </w:pPr>
      <w:r w:rsidRPr="00850CAF">
        <w:rPr>
          <w:rFonts w:ascii="Sagona Book" w:hAnsi="Sagona Book"/>
          <w:kern w:val="36"/>
          <w:sz w:val="22"/>
          <w:szCs w:val="22"/>
        </w:rPr>
        <w:t xml:space="preserve">Festeggiare non è un semplice intervallo nella routine: è un gesto profondamente umano che riconosce che, dentro il tempo, esistono momenti </w:t>
      </w:r>
      <w:r w:rsidR="008D6D96">
        <w:rPr>
          <w:rFonts w:ascii="Sagona Book" w:hAnsi="Sagona Book"/>
          <w:kern w:val="36"/>
          <w:sz w:val="22"/>
          <w:szCs w:val="22"/>
        </w:rPr>
        <w:t>con</w:t>
      </w:r>
      <w:r w:rsidRPr="00850CAF">
        <w:rPr>
          <w:rFonts w:ascii="Sagona Book" w:hAnsi="Sagona Book"/>
          <w:kern w:val="36"/>
          <w:sz w:val="22"/>
          <w:szCs w:val="22"/>
        </w:rPr>
        <w:t xml:space="preserve"> un significato diverso, più grande, più denso. Celebrare insieme significa sospendere il ritmo quotidiano per dare spazio a ciò che merita attenzione, gratitudine, memoria condivisa. </w:t>
      </w:r>
    </w:p>
    <w:p w14:paraId="0AB50BAA" w14:textId="6B45C622" w:rsidR="003D372F" w:rsidRPr="00850CAF" w:rsidRDefault="003D372F" w:rsidP="00850CAF">
      <w:pPr>
        <w:pStyle w:val="NormaleWeb"/>
        <w:spacing w:before="0" w:beforeAutospacing="0" w:after="0" w:afterAutospacing="0" w:line="360" w:lineRule="auto"/>
        <w:ind w:left="720"/>
        <w:jc w:val="both"/>
        <w:rPr>
          <w:rFonts w:ascii="Sagona Book" w:hAnsi="Sagona Book"/>
          <w:kern w:val="36"/>
          <w:sz w:val="22"/>
          <w:szCs w:val="22"/>
        </w:rPr>
      </w:pPr>
      <w:r w:rsidRPr="00850CAF">
        <w:rPr>
          <w:rFonts w:ascii="Sagona Book" w:hAnsi="Sagona Book"/>
          <w:kern w:val="36"/>
          <w:sz w:val="22"/>
          <w:szCs w:val="22"/>
        </w:rPr>
        <w:t xml:space="preserve">Le feste dell’anno </w:t>
      </w:r>
      <w:r w:rsidR="004111DF">
        <w:rPr>
          <w:rFonts w:ascii="Sagona Book" w:hAnsi="Sagona Book"/>
          <w:kern w:val="36"/>
          <w:sz w:val="22"/>
          <w:szCs w:val="22"/>
        </w:rPr>
        <w:t>-</w:t>
      </w:r>
      <w:r w:rsidRPr="00850CAF">
        <w:rPr>
          <w:rFonts w:ascii="Sagona Book" w:hAnsi="Sagona Book"/>
          <w:kern w:val="36"/>
          <w:sz w:val="22"/>
          <w:szCs w:val="22"/>
        </w:rPr>
        <w:t>l’attesa dell’Avvento, la celebrazione del Natale, la rinascita che la Pasqua porta con sé</w:t>
      </w:r>
      <w:r w:rsidR="004111DF">
        <w:rPr>
          <w:rFonts w:ascii="Sagona Book" w:hAnsi="Sagona Book"/>
          <w:kern w:val="36"/>
          <w:sz w:val="22"/>
          <w:szCs w:val="22"/>
        </w:rPr>
        <w:t>-</w:t>
      </w:r>
      <w:r w:rsidRPr="00850CAF">
        <w:rPr>
          <w:rFonts w:ascii="Sagona Book" w:hAnsi="Sagona Book"/>
          <w:kern w:val="36"/>
          <w:sz w:val="22"/>
          <w:szCs w:val="22"/>
        </w:rPr>
        <w:t xml:space="preserve"> diventano bussole interiori. Ci ricordano che il tempo non è solo successione di giorni, ma uno spazio sacro in cui ritrovare il senso della comunità, del dono, della cura reciproca.</w:t>
      </w:r>
    </w:p>
    <w:p w14:paraId="70CDBFE4" w14:textId="1EDD2E01" w:rsidR="003D372F" w:rsidRPr="00850CAF" w:rsidRDefault="003D372F" w:rsidP="00850CAF">
      <w:pPr>
        <w:pStyle w:val="NormaleWeb"/>
        <w:spacing w:before="0" w:beforeAutospacing="0" w:after="0" w:afterAutospacing="0" w:line="360" w:lineRule="auto"/>
        <w:ind w:left="720"/>
        <w:jc w:val="both"/>
        <w:rPr>
          <w:rFonts w:ascii="Sagona Book" w:hAnsi="Sagona Book"/>
          <w:kern w:val="36"/>
          <w:sz w:val="22"/>
          <w:szCs w:val="22"/>
        </w:rPr>
      </w:pPr>
      <w:r w:rsidRPr="00850CAF">
        <w:rPr>
          <w:rFonts w:ascii="Sagona Book" w:hAnsi="Sagona Book"/>
          <w:kern w:val="36"/>
          <w:sz w:val="22"/>
          <w:szCs w:val="22"/>
        </w:rPr>
        <w:t>In questi momenti la memoria del passato non è nostalgia</w:t>
      </w:r>
      <w:r w:rsidR="007626CE">
        <w:rPr>
          <w:rFonts w:ascii="Sagona Book" w:hAnsi="Sagona Book"/>
          <w:kern w:val="36"/>
          <w:sz w:val="22"/>
          <w:szCs w:val="22"/>
        </w:rPr>
        <w:t xml:space="preserve">, ma </w:t>
      </w:r>
      <w:r w:rsidRPr="00850CAF">
        <w:rPr>
          <w:rFonts w:ascii="Sagona Book" w:hAnsi="Sagona Book"/>
          <w:kern w:val="36"/>
          <w:sz w:val="22"/>
          <w:szCs w:val="22"/>
        </w:rPr>
        <w:t>un’eredità che orienta</w:t>
      </w:r>
      <w:r w:rsidR="005F75DC">
        <w:rPr>
          <w:rFonts w:ascii="Sagona Book" w:hAnsi="Sagona Book"/>
          <w:kern w:val="36"/>
          <w:sz w:val="22"/>
          <w:szCs w:val="22"/>
        </w:rPr>
        <w:t xml:space="preserve"> e traccia</w:t>
      </w:r>
      <w:r w:rsidRPr="00850CAF">
        <w:rPr>
          <w:rFonts w:ascii="Sagona Book" w:hAnsi="Sagona Book"/>
          <w:kern w:val="36"/>
          <w:sz w:val="22"/>
          <w:szCs w:val="22"/>
        </w:rPr>
        <w:t xml:space="preserve"> una direzione verso cui camminare insieme. Festeggiare, allora, significa riconoscere che la vita è più ampia della somma delle sue occupazioni quotidiane: è fatta di attese, di simboli, di legami, di riti che ci ricordano chi siamo e chi desideriamo diventare.</w:t>
      </w:r>
    </w:p>
    <w:p w14:paraId="1E31AC0C" w14:textId="77777777" w:rsidR="003D372F" w:rsidRPr="00850CAF" w:rsidRDefault="003D372F" w:rsidP="00850CAF">
      <w:pPr>
        <w:pStyle w:val="Paragrafoelenco"/>
        <w:shd w:val="clear" w:color="auto" w:fill="FFFFFF"/>
        <w:spacing w:after="0" w:line="360" w:lineRule="auto"/>
        <w:jc w:val="both"/>
        <w:rPr>
          <w:rFonts w:ascii="Sagona Book" w:eastAsia="Times New Roman" w:hAnsi="Sagona Book" w:cs="Times New Roman"/>
          <w:kern w:val="36"/>
          <w:sz w:val="22"/>
          <w:szCs w:val="22"/>
          <w:u w:val="single"/>
          <w:lang w:eastAsia="it-IT"/>
          <w14:ligatures w14:val="none"/>
        </w:rPr>
      </w:pPr>
    </w:p>
    <w:p w14:paraId="4C16091A" w14:textId="4886402E" w:rsidR="003D372F" w:rsidRPr="00E228B6" w:rsidRDefault="003D372F"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E228B6">
        <w:rPr>
          <w:rFonts w:ascii="Sagona Book" w:eastAsia="Times New Roman" w:hAnsi="Sagona Book" w:cs="Times New Roman"/>
          <w:color w:val="0070C0"/>
          <w:kern w:val="36"/>
          <w:sz w:val="22"/>
          <w:szCs w:val="22"/>
          <w:u w:val="single"/>
          <w:lang w:eastAsia="it-IT"/>
          <w14:ligatures w14:val="none"/>
        </w:rPr>
        <w:t>Ogni cultura ha la sua storia</w:t>
      </w:r>
    </w:p>
    <w:p w14:paraId="6735BAE5" w14:textId="5AE7BA95" w:rsidR="003D372F" w:rsidRPr="00850CAF" w:rsidRDefault="003D372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Le feste interculturali sono ponti vivi, fatti di sguardi che si incontrano e si riconoscono. In questi momenti</w:t>
      </w:r>
      <w:r w:rsidR="00C374F6">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“diverso” smette di essere un’etichetta astratta e torna a essere ciò che è sempre stato: una persona, con una storia, una memoria, una famiglia, un modo unico </w:t>
      </w:r>
      <w:r w:rsidR="0033048E" w:rsidRPr="00850CAF">
        <w:rPr>
          <w:rFonts w:ascii="Sagona Book" w:eastAsia="Times New Roman" w:hAnsi="Sagona Book" w:cs="Times New Roman"/>
          <w:kern w:val="36"/>
          <w:sz w:val="22"/>
          <w:szCs w:val="22"/>
          <w:lang w:eastAsia="it-IT"/>
          <w14:ligatures w14:val="none"/>
        </w:rPr>
        <w:t xml:space="preserve">e originale </w:t>
      </w:r>
      <w:r w:rsidRPr="00850CAF">
        <w:rPr>
          <w:rFonts w:ascii="Sagona Book" w:eastAsia="Times New Roman" w:hAnsi="Sagona Book" w:cs="Times New Roman"/>
          <w:kern w:val="36"/>
          <w:sz w:val="22"/>
          <w:szCs w:val="22"/>
          <w:lang w:eastAsia="it-IT"/>
          <w14:ligatures w14:val="none"/>
        </w:rPr>
        <w:t>di abitare il mondo.</w:t>
      </w:r>
    </w:p>
    <w:p w14:paraId="134FBEC2" w14:textId="6DC17289" w:rsidR="003D372F" w:rsidRPr="00850CAF" w:rsidRDefault="003D372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Celebrare insieme diventa un atto di gratitudine:</w:t>
      </w:r>
      <w:r w:rsidR="00C374F6">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gratitudine per i legami che si rinnovano, per la possibilità di decentrarsi e lasciare spazio all’altro, per l’occasione di vedere la realtà da prospettive che non ci apparten</w:t>
      </w:r>
      <w:r w:rsidR="0033048E" w:rsidRPr="00850CAF">
        <w:rPr>
          <w:rFonts w:ascii="Sagona Book" w:eastAsia="Times New Roman" w:hAnsi="Sagona Book" w:cs="Times New Roman"/>
          <w:kern w:val="36"/>
          <w:sz w:val="22"/>
          <w:szCs w:val="22"/>
          <w:lang w:eastAsia="it-IT"/>
          <w14:ligatures w14:val="none"/>
        </w:rPr>
        <w:t>gono</w:t>
      </w:r>
      <w:r w:rsidRPr="00850CAF">
        <w:rPr>
          <w:rFonts w:ascii="Sagona Book" w:eastAsia="Times New Roman" w:hAnsi="Sagona Book" w:cs="Times New Roman"/>
          <w:kern w:val="36"/>
          <w:sz w:val="22"/>
          <w:szCs w:val="22"/>
          <w:lang w:eastAsia="it-IT"/>
          <w14:ligatures w14:val="none"/>
        </w:rPr>
        <w:t xml:space="preserve"> ancora. Ogni festa condivisa è un invito a rallentare, ad ascoltare, a lasciarsi sorprendere da simboli, riti, sapori</w:t>
      </w:r>
      <w:r w:rsidR="005F75DC">
        <w:rPr>
          <w:rFonts w:ascii="Sagona Book" w:eastAsia="Times New Roman" w:hAnsi="Sagona Book" w:cs="Times New Roman"/>
          <w:kern w:val="36"/>
          <w:sz w:val="22"/>
          <w:szCs w:val="22"/>
          <w:lang w:eastAsia="it-IT"/>
          <w14:ligatures w14:val="none"/>
        </w:rPr>
        <w:t>, profumi</w:t>
      </w:r>
      <w:r w:rsidRPr="00850CAF">
        <w:rPr>
          <w:rFonts w:ascii="Sagona Book" w:eastAsia="Times New Roman" w:hAnsi="Sagona Book" w:cs="Times New Roman"/>
          <w:kern w:val="36"/>
          <w:sz w:val="22"/>
          <w:szCs w:val="22"/>
          <w:lang w:eastAsia="it-IT"/>
          <w14:ligatures w14:val="none"/>
        </w:rPr>
        <w:t xml:space="preserve"> e gesti che raccontano culture diverse e, allo stesso tempo, profondamente umane.</w:t>
      </w:r>
    </w:p>
    <w:p w14:paraId="08FF091B" w14:textId="77777777" w:rsidR="00E228B6" w:rsidRDefault="003D372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In questo scambio nasce un arricchimento reciproco: non solo si imparano nuove tradizioni, ma si sviluppa una consapevolezza più ampia, capace di includere e non di separare. </w:t>
      </w:r>
    </w:p>
    <w:p w14:paraId="7555CA9A" w14:textId="32B5F183" w:rsidR="003D372F" w:rsidRPr="00850CAF" w:rsidRDefault="003D372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Le feste interculturali diventano così un laboratorio di convivenza, un luogo in cui si costruisce un noi più </w:t>
      </w:r>
      <w:r w:rsidR="0033048E" w:rsidRPr="00850CAF">
        <w:rPr>
          <w:rFonts w:ascii="Sagona Book" w:eastAsia="Times New Roman" w:hAnsi="Sagona Book" w:cs="Times New Roman"/>
          <w:kern w:val="36"/>
          <w:sz w:val="22"/>
          <w:szCs w:val="22"/>
          <w:lang w:eastAsia="it-IT"/>
          <w14:ligatures w14:val="none"/>
        </w:rPr>
        <w:t>grande,</w:t>
      </w:r>
      <w:r w:rsidRPr="00850CAF">
        <w:rPr>
          <w:rFonts w:ascii="Sagona Book" w:eastAsia="Times New Roman" w:hAnsi="Sagona Book" w:cs="Times New Roman"/>
          <w:kern w:val="36"/>
          <w:sz w:val="22"/>
          <w:szCs w:val="22"/>
          <w:lang w:eastAsia="it-IT"/>
          <w14:ligatures w14:val="none"/>
        </w:rPr>
        <w:t xml:space="preserve"> capace di accogliere la complessità del mondo.</w:t>
      </w:r>
    </w:p>
    <w:p w14:paraId="774A63A3" w14:textId="77777777" w:rsidR="003D372F" w:rsidRPr="00850CAF" w:rsidRDefault="003D372F"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Sono momenti in cui la comunità si allarga, si trasforma e si riconosce nella sua pluralità: non come somma di differenze, ma come tessitura di storie che, intrecciandosi, generano un senso nuovo di appartenenza.</w:t>
      </w:r>
    </w:p>
    <w:p w14:paraId="7F19D14C" w14:textId="77777777" w:rsidR="0033048E" w:rsidRPr="00850CAF" w:rsidRDefault="0033048E" w:rsidP="00850CAF">
      <w:pPr>
        <w:pStyle w:val="NormaleWeb"/>
        <w:spacing w:before="0" w:beforeAutospacing="0" w:after="0" w:afterAutospacing="0" w:line="360" w:lineRule="auto"/>
        <w:jc w:val="both"/>
        <w:rPr>
          <w:rFonts w:ascii="Sagona Book" w:hAnsi="Sagona Book"/>
          <w:kern w:val="36"/>
          <w:sz w:val="22"/>
          <w:szCs w:val="22"/>
        </w:rPr>
      </w:pPr>
    </w:p>
    <w:p w14:paraId="59214658" w14:textId="5B19C153" w:rsidR="0033048E" w:rsidRPr="00850CAF" w:rsidRDefault="0033048E" w:rsidP="00850CAF">
      <w:pPr>
        <w:pStyle w:val="NormaleWeb"/>
        <w:spacing w:before="0" w:beforeAutospacing="0" w:after="0" w:afterAutospacing="0" w:line="360" w:lineRule="auto"/>
        <w:jc w:val="both"/>
        <w:rPr>
          <w:rFonts w:ascii="Sagona Book" w:hAnsi="Sagona Book"/>
          <w:color w:val="215E99" w:themeColor="text2" w:themeTint="BF"/>
          <w:kern w:val="36"/>
          <w:sz w:val="22"/>
          <w:szCs w:val="22"/>
          <w:u w:val="single"/>
        </w:rPr>
      </w:pPr>
      <w:r w:rsidRPr="00850CAF">
        <w:rPr>
          <w:rFonts w:ascii="Sagona Book" w:hAnsi="Sagona Book"/>
          <w:color w:val="215E99" w:themeColor="text2" w:themeTint="BF"/>
          <w:kern w:val="36"/>
          <w:sz w:val="22"/>
          <w:szCs w:val="22"/>
          <w:u w:val="single"/>
        </w:rPr>
        <w:lastRenderedPageBreak/>
        <w:t xml:space="preserve">Terza unità di </w:t>
      </w:r>
      <w:r w:rsidR="00F57D81" w:rsidRPr="00850CAF">
        <w:rPr>
          <w:rFonts w:ascii="Sagona Book" w:hAnsi="Sagona Book"/>
          <w:color w:val="215E99" w:themeColor="text2" w:themeTint="BF"/>
          <w:kern w:val="36"/>
          <w:sz w:val="22"/>
          <w:szCs w:val="22"/>
          <w:u w:val="single"/>
        </w:rPr>
        <w:t>apprendimento</w:t>
      </w:r>
      <w:r w:rsidRPr="00850CAF">
        <w:rPr>
          <w:rFonts w:ascii="Sagona Book" w:hAnsi="Sagona Book"/>
          <w:color w:val="215E99" w:themeColor="text2" w:themeTint="BF"/>
          <w:kern w:val="36"/>
          <w:sz w:val="22"/>
          <w:szCs w:val="22"/>
          <w:u w:val="single"/>
        </w:rPr>
        <w:t xml:space="preserve">: </w:t>
      </w:r>
      <w:r w:rsidR="00F57D81" w:rsidRPr="00850CAF">
        <w:rPr>
          <w:rFonts w:ascii="Sagona Book" w:hAnsi="Sagona Book"/>
          <w:color w:val="215E99" w:themeColor="text2" w:themeTint="BF"/>
          <w:kern w:val="36"/>
          <w:sz w:val="22"/>
          <w:szCs w:val="22"/>
          <w:u w:val="single"/>
        </w:rPr>
        <w:t>“P</w:t>
      </w:r>
      <w:r w:rsidRPr="00850CAF">
        <w:rPr>
          <w:rFonts w:ascii="Sagona Book" w:hAnsi="Sagona Book"/>
          <w:color w:val="215E99" w:themeColor="text2" w:themeTint="BF"/>
          <w:kern w:val="36"/>
          <w:sz w:val="22"/>
          <w:szCs w:val="22"/>
          <w:u w:val="single"/>
        </w:rPr>
        <w:t>resenza</w:t>
      </w:r>
      <w:r w:rsidR="00F57D81" w:rsidRPr="00850CAF">
        <w:rPr>
          <w:rFonts w:ascii="Sagona Book" w:hAnsi="Sagona Book"/>
          <w:color w:val="215E99" w:themeColor="text2" w:themeTint="BF"/>
          <w:kern w:val="36"/>
          <w:sz w:val="22"/>
          <w:szCs w:val="22"/>
          <w:u w:val="single"/>
        </w:rPr>
        <w:t>”</w:t>
      </w:r>
    </w:p>
    <w:p w14:paraId="17057B4B" w14:textId="49DEED89" w:rsidR="00F57D81" w:rsidRPr="00850CAF" w:rsidRDefault="009F1415"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Pr>
          <w:rFonts w:ascii="Sagona Book" w:eastAsia="Times New Roman" w:hAnsi="Sagona Book" w:cs="Times New Roman"/>
          <w:kern w:val="36"/>
          <w:sz w:val="22"/>
          <w:szCs w:val="22"/>
          <w:lang w:eastAsia="it-IT"/>
          <w14:ligatures w14:val="none"/>
        </w:rPr>
        <w:t>Ogni individuo</w:t>
      </w:r>
      <w:r w:rsidR="00F57D81" w:rsidRPr="00850CAF">
        <w:rPr>
          <w:rFonts w:ascii="Sagona Book" w:eastAsia="Times New Roman" w:hAnsi="Sagona Book" w:cs="Times New Roman"/>
          <w:kern w:val="36"/>
          <w:sz w:val="22"/>
          <w:szCs w:val="22"/>
          <w:lang w:eastAsia="it-IT"/>
          <w14:ligatures w14:val="none"/>
        </w:rPr>
        <w:t xml:space="preserve"> ha bisogno di presenza, attenzione e ascolto autentico</w:t>
      </w:r>
      <w:r w:rsidR="00F57D81" w:rsidRPr="00850CAF">
        <w:rPr>
          <w:rFonts w:ascii="Sagona Book" w:eastAsia="Times New Roman" w:hAnsi="Sagona Book" w:cs="Times New Roman"/>
          <w:b/>
          <w:bCs/>
          <w:kern w:val="36"/>
          <w:sz w:val="22"/>
          <w:szCs w:val="22"/>
          <w:lang w:eastAsia="it-IT"/>
          <w14:ligatures w14:val="none"/>
        </w:rPr>
        <w:t xml:space="preserve">, </w:t>
      </w:r>
      <w:r w:rsidR="00F57D81" w:rsidRPr="00850CAF">
        <w:rPr>
          <w:rFonts w:ascii="Sagona Book" w:eastAsia="Times New Roman" w:hAnsi="Sagona Book" w:cs="Times New Roman"/>
          <w:kern w:val="36"/>
          <w:sz w:val="22"/>
          <w:szCs w:val="22"/>
          <w:lang w:eastAsia="it-IT"/>
          <w14:ligatures w14:val="none"/>
        </w:rPr>
        <w:t xml:space="preserve">corporeo, emotivo e relazionale. Quando questi elementi si intrecciano, generano benessere psicofisico, qualità educativa e relazioni positive. </w:t>
      </w:r>
    </w:p>
    <w:p w14:paraId="48579B4D" w14:textId="411F2604" w:rsidR="00F57D81" w:rsidRPr="00850CAF" w:rsidRDefault="00F57D81"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L’ascolto autentico non è un semplice “sentire”, ma un accogliere l’altro nella sua interezza: voce, emozioni, silenzi, gesti, posture. È un atto che calma, regola, connette. Dal punto di vista psicofisico, ascoltare e sentirsi ascoltati riduce la tensione interna, favorisce la regolazione emotiva e crea un clima di sicurezza che permette ai bambini (e agli adulti) di aprirsi, esplorare le proprie emozioni, a dare loro un valore, perché ogni emozione può essere espressa, accolta e trasformata.</w:t>
      </w:r>
    </w:p>
    <w:p w14:paraId="63EDB582" w14:textId="1AE4E321" w:rsidR="00F57D81" w:rsidRPr="00850CAF" w:rsidRDefault="00F57D81"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Questo </w:t>
      </w:r>
      <w:r w:rsidR="009F1415">
        <w:rPr>
          <w:rFonts w:ascii="Sagona Book" w:eastAsia="Times New Roman" w:hAnsi="Sagona Book" w:cs="Times New Roman"/>
          <w:kern w:val="36"/>
          <w:sz w:val="22"/>
          <w:szCs w:val="22"/>
          <w:lang w:eastAsia="it-IT"/>
          <w14:ligatures w14:val="none"/>
        </w:rPr>
        <w:t>accade</w:t>
      </w:r>
      <w:r w:rsidRPr="00850CAF">
        <w:rPr>
          <w:rFonts w:ascii="Sagona Book" w:eastAsia="Times New Roman" w:hAnsi="Sagona Book" w:cs="Times New Roman"/>
          <w:kern w:val="36"/>
          <w:sz w:val="22"/>
          <w:szCs w:val="22"/>
          <w:lang w:eastAsia="it-IT"/>
          <w14:ligatures w14:val="none"/>
        </w:rPr>
        <w:t xml:space="preserve"> anche nel gioco, occasione di apprendimento e scoperta, ma anche luogo privilegiat</w:t>
      </w:r>
      <w:r w:rsidR="00FF3405" w:rsidRPr="00850CAF">
        <w:rPr>
          <w:rFonts w:ascii="Sagona Book" w:eastAsia="Times New Roman" w:hAnsi="Sagona Book" w:cs="Times New Roman"/>
          <w:kern w:val="36"/>
          <w:sz w:val="22"/>
          <w:szCs w:val="22"/>
          <w:lang w:eastAsia="it-IT"/>
          <w14:ligatures w14:val="none"/>
        </w:rPr>
        <w:t>o</w:t>
      </w:r>
      <w:r w:rsidRPr="00850CAF">
        <w:rPr>
          <w:rFonts w:ascii="Sagona Book" w:eastAsia="Times New Roman" w:hAnsi="Sagona Book" w:cs="Times New Roman"/>
          <w:kern w:val="36"/>
          <w:sz w:val="22"/>
          <w:szCs w:val="22"/>
          <w:lang w:eastAsia="it-IT"/>
          <w14:ligatures w14:val="none"/>
        </w:rPr>
        <w:t xml:space="preserve"> </w:t>
      </w:r>
      <w:r w:rsidR="00FF3405" w:rsidRPr="00850CAF">
        <w:rPr>
          <w:rFonts w:ascii="Sagona Book" w:eastAsia="Times New Roman" w:hAnsi="Sagona Book" w:cs="Times New Roman"/>
          <w:kern w:val="36"/>
          <w:sz w:val="22"/>
          <w:szCs w:val="22"/>
          <w:lang w:eastAsia="it-IT"/>
          <w14:ligatures w14:val="none"/>
        </w:rPr>
        <w:t>in cui costruire</w:t>
      </w:r>
      <w:r w:rsidRPr="00850CAF">
        <w:rPr>
          <w:rFonts w:ascii="Sagona Book" w:eastAsia="Times New Roman" w:hAnsi="Sagona Book" w:cs="Times New Roman"/>
          <w:kern w:val="36"/>
          <w:sz w:val="22"/>
          <w:szCs w:val="22"/>
          <w:lang w:eastAsia="it-IT"/>
          <w14:ligatures w14:val="none"/>
        </w:rPr>
        <w:t xml:space="preserve"> relazione: nel gioco i bambini si osservano, si aspettano, si regolano, negoziano, si prendono cura. La gratitudine, vissuta come attenzione all’altro, diventa una lente che permette di riconoscere la bellezza dell’amicizia, attraverso il gioco, il lavoro, i conflitti, </w:t>
      </w:r>
      <w:r w:rsidR="00FF3405" w:rsidRPr="00850CAF">
        <w:rPr>
          <w:rFonts w:ascii="Sagona Book" w:eastAsia="Times New Roman" w:hAnsi="Sagona Book" w:cs="Times New Roman"/>
          <w:kern w:val="36"/>
          <w:sz w:val="22"/>
          <w:szCs w:val="22"/>
          <w:lang w:eastAsia="it-IT"/>
          <w14:ligatures w14:val="none"/>
        </w:rPr>
        <w:t>tutte,</w:t>
      </w:r>
      <w:r w:rsidRPr="00850CAF">
        <w:rPr>
          <w:rFonts w:ascii="Sagona Book" w:eastAsia="Times New Roman" w:hAnsi="Sagona Book" w:cs="Times New Roman"/>
          <w:kern w:val="36"/>
          <w:sz w:val="22"/>
          <w:szCs w:val="22"/>
          <w:lang w:eastAsia="it-IT"/>
          <w14:ligatures w14:val="none"/>
        </w:rPr>
        <w:t xml:space="preserve"> sempre</w:t>
      </w:r>
      <w:r w:rsidR="00FF3405"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esperienze di crescita emotiva e sociale.</w:t>
      </w:r>
    </w:p>
    <w:p w14:paraId="43906640" w14:textId="3FD538C3" w:rsidR="00F57D81" w:rsidRPr="00850CAF" w:rsidRDefault="009F1415"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Pr>
          <w:rFonts w:ascii="Sagona Book" w:eastAsia="Times New Roman" w:hAnsi="Sagona Book" w:cs="Times New Roman"/>
          <w:kern w:val="36"/>
          <w:sz w:val="22"/>
          <w:szCs w:val="22"/>
          <w:lang w:eastAsia="it-IT"/>
          <w14:ligatures w14:val="none"/>
        </w:rPr>
        <w:t>Affinché q</w:t>
      </w:r>
      <w:r w:rsidR="00FF3405" w:rsidRPr="00850CAF">
        <w:rPr>
          <w:rFonts w:ascii="Sagona Book" w:eastAsia="Times New Roman" w:hAnsi="Sagona Book" w:cs="Times New Roman"/>
          <w:kern w:val="36"/>
          <w:sz w:val="22"/>
          <w:szCs w:val="22"/>
          <w:lang w:eastAsia="it-IT"/>
          <w14:ligatures w14:val="none"/>
        </w:rPr>
        <w:t>uesta trama di benessere e relazioni amicali</w:t>
      </w:r>
      <w:r>
        <w:rPr>
          <w:rFonts w:ascii="Sagona Book" w:eastAsia="Times New Roman" w:hAnsi="Sagona Book" w:cs="Times New Roman"/>
          <w:kern w:val="36"/>
          <w:sz w:val="22"/>
          <w:szCs w:val="22"/>
          <w:lang w:eastAsia="it-IT"/>
          <w14:ligatures w14:val="none"/>
        </w:rPr>
        <w:t xml:space="preserve">, </w:t>
      </w:r>
      <w:r w:rsidR="00F57D81" w:rsidRPr="00850CAF">
        <w:rPr>
          <w:rFonts w:ascii="Sagona Book" w:eastAsia="Times New Roman" w:hAnsi="Sagona Book" w:cs="Times New Roman"/>
          <w:kern w:val="36"/>
          <w:sz w:val="22"/>
          <w:szCs w:val="22"/>
          <w:lang w:eastAsia="it-IT"/>
          <w14:ligatures w14:val="none"/>
        </w:rPr>
        <w:t>fatta di affetti, emozioni e persone</w:t>
      </w:r>
      <w:r>
        <w:rPr>
          <w:rFonts w:ascii="Sagona Book" w:eastAsia="Times New Roman" w:hAnsi="Sagona Book" w:cs="Times New Roman"/>
          <w:kern w:val="36"/>
          <w:sz w:val="22"/>
          <w:szCs w:val="22"/>
          <w:lang w:eastAsia="it-IT"/>
          <w14:ligatures w14:val="none"/>
        </w:rPr>
        <w:t xml:space="preserve">, possa generarsi c’è bisogno di </w:t>
      </w:r>
      <w:r w:rsidR="00F57D81" w:rsidRPr="00850CAF">
        <w:rPr>
          <w:rFonts w:ascii="Sagona Book" w:eastAsia="Times New Roman" w:hAnsi="Sagona Book" w:cs="Times New Roman"/>
          <w:kern w:val="36"/>
          <w:sz w:val="22"/>
          <w:szCs w:val="22"/>
          <w:lang w:eastAsia="it-IT"/>
          <w14:ligatures w14:val="none"/>
        </w:rPr>
        <w:t>spazi e tempi</w:t>
      </w:r>
      <w:r>
        <w:rPr>
          <w:rFonts w:ascii="Sagona Book" w:eastAsia="Times New Roman" w:hAnsi="Sagona Book" w:cs="Times New Roman"/>
          <w:kern w:val="36"/>
          <w:sz w:val="22"/>
          <w:szCs w:val="22"/>
          <w:lang w:eastAsia="it-IT"/>
          <w14:ligatures w14:val="none"/>
        </w:rPr>
        <w:t xml:space="preserve"> “giusti” e pensati</w:t>
      </w:r>
      <w:r w:rsidR="00F57D81" w:rsidRPr="00850CAF">
        <w:rPr>
          <w:rFonts w:ascii="Sagona Book" w:eastAsia="Times New Roman" w:hAnsi="Sagona Book" w:cs="Times New Roman"/>
          <w:kern w:val="36"/>
          <w:sz w:val="22"/>
          <w:szCs w:val="22"/>
          <w:lang w:eastAsia="it-IT"/>
          <w14:ligatures w14:val="none"/>
        </w:rPr>
        <w:t>.</w:t>
      </w:r>
      <w:r w:rsidR="00FF3405" w:rsidRPr="00850CAF">
        <w:rPr>
          <w:rFonts w:ascii="Sagona Book" w:eastAsia="Times New Roman" w:hAnsi="Sagona Book" w:cs="Times New Roman"/>
          <w:kern w:val="36"/>
          <w:sz w:val="22"/>
          <w:szCs w:val="22"/>
          <w:lang w:eastAsia="it-IT"/>
          <w14:ligatures w14:val="none"/>
        </w:rPr>
        <w:t xml:space="preserve"> </w:t>
      </w:r>
      <w:r w:rsidR="00F57D81" w:rsidRPr="00850CAF">
        <w:rPr>
          <w:rFonts w:ascii="Sagona Book" w:eastAsia="Times New Roman" w:hAnsi="Sagona Book" w:cs="Times New Roman"/>
          <w:kern w:val="36"/>
          <w:sz w:val="22"/>
          <w:szCs w:val="22"/>
          <w:lang w:eastAsia="it-IT"/>
          <w14:ligatures w14:val="none"/>
        </w:rPr>
        <w:t>L’ambiente scolastico non è un semplice contenitore</w:t>
      </w:r>
      <w:r>
        <w:rPr>
          <w:rFonts w:ascii="Sagona Book" w:eastAsia="Times New Roman" w:hAnsi="Sagona Book" w:cs="Times New Roman"/>
          <w:kern w:val="36"/>
          <w:sz w:val="22"/>
          <w:szCs w:val="22"/>
          <w:lang w:eastAsia="it-IT"/>
          <w14:ligatures w14:val="none"/>
        </w:rPr>
        <w:t xml:space="preserve">, ma </w:t>
      </w:r>
      <w:r w:rsidR="00F57D81" w:rsidRPr="00850CAF">
        <w:rPr>
          <w:rFonts w:ascii="Sagona Book" w:eastAsia="Times New Roman" w:hAnsi="Sagona Book" w:cs="Times New Roman"/>
          <w:kern w:val="36"/>
          <w:sz w:val="22"/>
          <w:szCs w:val="22"/>
          <w:lang w:eastAsia="it-IT"/>
          <w14:ligatures w14:val="none"/>
        </w:rPr>
        <w:t>è un co-educatore</w:t>
      </w:r>
      <w:r>
        <w:rPr>
          <w:rFonts w:ascii="Sagona Book" w:eastAsia="Times New Roman" w:hAnsi="Sagona Book" w:cs="Times New Roman"/>
          <w:kern w:val="36"/>
          <w:sz w:val="22"/>
          <w:szCs w:val="22"/>
          <w:lang w:eastAsia="it-IT"/>
          <w14:ligatures w14:val="none"/>
        </w:rPr>
        <w:t xml:space="preserve"> o terzo educatore (nella definizione di Malaguzzi)</w:t>
      </w:r>
      <w:r w:rsidR="00F57D81" w:rsidRPr="00850CAF">
        <w:rPr>
          <w:rFonts w:ascii="Sagona Book" w:eastAsia="Times New Roman" w:hAnsi="Sagona Book" w:cs="Times New Roman"/>
          <w:kern w:val="36"/>
          <w:sz w:val="22"/>
          <w:szCs w:val="22"/>
          <w:lang w:eastAsia="it-IT"/>
          <w14:ligatures w14:val="none"/>
        </w:rPr>
        <w:t>.</w:t>
      </w:r>
      <w:r w:rsidR="00F57D81" w:rsidRPr="00850CAF">
        <w:rPr>
          <w:rFonts w:ascii="Sagona Book" w:eastAsia="Times New Roman" w:hAnsi="Sagona Book" w:cs="Times New Roman"/>
          <w:kern w:val="36"/>
          <w:sz w:val="22"/>
          <w:szCs w:val="22"/>
          <w:lang w:eastAsia="it-IT"/>
          <w14:ligatures w14:val="none"/>
        </w:rPr>
        <w:br/>
        <w:t>La qualità della luce</w:t>
      </w:r>
      <w:r w:rsidR="00FF3405" w:rsidRPr="00850CAF">
        <w:rPr>
          <w:rFonts w:ascii="Sagona Book" w:eastAsia="Times New Roman" w:hAnsi="Sagona Book" w:cs="Times New Roman"/>
          <w:kern w:val="36"/>
          <w:sz w:val="22"/>
          <w:szCs w:val="22"/>
          <w:lang w:eastAsia="it-IT"/>
          <w14:ligatures w14:val="none"/>
        </w:rPr>
        <w:t xml:space="preserve"> e dei colori, </w:t>
      </w:r>
      <w:r w:rsidR="00F57D81" w:rsidRPr="00850CAF">
        <w:rPr>
          <w:rFonts w:ascii="Sagona Book" w:eastAsia="Times New Roman" w:hAnsi="Sagona Book" w:cs="Times New Roman"/>
          <w:kern w:val="36"/>
          <w:sz w:val="22"/>
          <w:szCs w:val="22"/>
          <w:lang w:eastAsia="it-IT"/>
          <w14:ligatures w14:val="none"/>
        </w:rPr>
        <w:t>l’ordine, i materiali naturali, gli angoli morbidi, la possibilità di muoversi e scegliere, la presenza di bellezza e cura… tutto questo influisce sul benessere psicofisico, sulla capacità di ascoltare e ascoltarsi, sulla qualità della relazione educativa.</w:t>
      </w:r>
    </w:p>
    <w:p w14:paraId="15AF80F7" w14:textId="77777777" w:rsidR="00F57D81" w:rsidRPr="00850CAF" w:rsidRDefault="00F57D81"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Uno spazio curato invita alla calma, alla concentrazione, alla relazione; uno spazio caotico o impersonale genera tensione, disorientamento, chiusura. Allo stesso modo, un tempo disteso, non frammentato, permette ai bambini di entrare davvero nelle esperienze, di ascoltare e ascoltarsi, di costruire legami significativi. Per questo lo spazio e il tempo sono parte integrante del curricolo implicito: educano mentre accadono.</w:t>
      </w:r>
    </w:p>
    <w:p w14:paraId="6989418C" w14:textId="77777777" w:rsidR="00F57D81" w:rsidRPr="00850CAF" w:rsidRDefault="00F57D81"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questa visione, la gratitudine diventa un filo che attraversa tutto:</w:t>
      </w:r>
    </w:p>
    <w:p w14:paraId="27C3281D" w14:textId="77777777" w:rsidR="00F57D81" w:rsidRPr="00850CAF" w:rsidRDefault="00F57D81" w:rsidP="00850CAF">
      <w:pPr>
        <w:pStyle w:val="Paragrafoelenco"/>
        <w:numPr>
          <w:ilvl w:val="0"/>
          <w:numId w:val="7"/>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l’ascolto che riconosce l’altro; </w:t>
      </w:r>
    </w:p>
    <w:p w14:paraId="02F1BEC2" w14:textId="04AF1974" w:rsidR="00F57D81" w:rsidRPr="00850CAF" w:rsidRDefault="00F57D81" w:rsidP="00850CAF">
      <w:pPr>
        <w:pStyle w:val="Paragrafoelenco"/>
        <w:numPr>
          <w:ilvl w:val="0"/>
          <w:numId w:val="7"/>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le emozioni che trovano parole e gesti</w:t>
      </w:r>
      <w:r w:rsidR="009F1415">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per esprimersi; </w:t>
      </w:r>
    </w:p>
    <w:p w14:paraId="28BD363F" w14:textId="3E7BB6A1" w:rsidR="00F57D81" w:rsidRPr="00850CAF" w:rsidRDefault="00F57D81" w:rsidP="00850CAF">
      <w:pPr>
        <w:pStyle w:val="Paragrafoelenco"/>
        <w:numPr>
          <w:ilvl w:val="0"/>
          <w:numId w:val="7"/>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il gioco come luogo di relazione e crescita; </w:t>
      </w:r>
    </w:p>
    <w:p w14:paraId="276790E5" w14:textId="77777777" w:rsidR="00F57D81" w:rsidRPr="00850CAF" w:rsidRDefault="00F57D81" w:rsidP="00850CAF">
      <w:pPr>
        <w:pStyle w:val="Paragrafoelenco"/>
        <w:numPr>
          <w:ilvl w:val="0"/>
          <w:numId w:val="7"/>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lo spazio che sostiene e amplifica il benessere; </w:t>
      </w:r>
    </w:p>
    <w:p w14:paraId="08F343CC" w14:textId="4F6D1911" w:rsidR="00F57D81" w:rsidRPr="00850CAF" w:rsidRDefault="00F57D81" w:rsidP="00850CAF">
      <w:pPr>
        <w:pStyle w:val="Paragrafoelenco"/>
        <w:numPr>
          <w:ilvl w:val="0"/>
          <w:numId w:val="7"/>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il tempo che permette profondità e presenza.</w:t>
      </w:r>
    </w:p>
    <w:p w14:paraId="5032DF16" w14:textId="77777777" w:rsidR="00F57D81" w:rsidRPr="00850CAF" w:rsidRDefault="00F57D81"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p>
    <w:p w14:paraId="777CA832" w14:textId="4B2E745D" w:rsidR="00F57D81" w:rsidRPr="00850CAF" w:rsidRDefault="00F57D81"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Così la gratitudine smette di essere un sentimento astratto e diventa una pratica quotidiana di cura, capace di trasformare il modo di stare a scuola e il modo di stare insieme.</w:t>
      </w:r>
    </w:p>
    <w:p w14:paraId="22DC436C" w14:textId="655604E5" w:rsidR="00FF3405" w:rsidRDefault="00FF3405" w:rsidP="00850CAF">
      <w:p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lastRenderedPageBreak/>
        <w:t>Ecco i possibili nuclei tematici</w:t>
      </w:r>
      <w:r w:rsidR="00E228B6">
        <w:rPr>
          <w:rFonts w:ascii="Sagona Book" w:eastAsia="Times New Roman" w:hAnsi="Sagona Book" w:cs="Times New Roman"/>
          <w:kern w:val="36"/>
          <w:sz w:val="22"/>
          <w:szCs w:val="22"/>
          <w:lang w:eastAsia="it-IT"/>
          <w14:ligatures w14:val="none"/>
        </w:rPr>
        <w:t xml:space="preserve">: </w:t>
      </w:r>
    </w:p>
    <w:p w14:paraId="0EBE4624" w14:textId="77777777" w:rsidR="00E228B6" w:rsidRPr="009322CC" w:rsidRDefault="00E228B6"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7C191FB5" w14:textId="14994430" w:rsidR="00F967E9" w:rsidRPr="00E228B6" w:rsidRDefault="00EA14E6"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Pr>
          <w:rFonts w:ascii="Sagona Book" w:eastAsia="Times New Roman" w:hAnsi="Sagona Book" w:cs="Times New Roman"/>
          <w:color w:val="0070C0"/>
          <w:kern w:val="36"/>
          <w:sz w:val="22"/>
          <w:szCs w:val="22"/>
          <w:u w:val="single"/>
          <w:lang w:eastAsia="it-IT"/>
          <w14:ligatures w14:val="none"/>
        </w:rPr>
        <w:t>Sentire: la grammatica delle emozioni</w:t>
      </w:r>
    </w:p>
    <w:p w14:paraId="49048931" w14:textId="7B338AFB" w:rsidR="00FF3405" w:rsidRPr="00850CAF" w:rsidRDefault="00FF3405"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Le emozioni non sono semplici stati d’animo: sono linguaggi, segnali, forme di conoscenza che orientano il comportamento, sostengono l’apprendimento e costruiscono </w:t>
      </w:r>
      <w:r w:rsidR="009815BB">
        <w:rPr>
          <w:rFonts w:ascii="Sagona Book" w:eastAsia="Times New Roman" w:hAnsi="Sagona Book" w:cs="Times New Roman"/>
          <w:kern w:val="36"/>
          <w:sz w:val="22"/>
          <w:szCs w:val="22"/>
          <w:lang w:eastAsia="it-IT"/>
          <w14:ligatures w14:val="none"/>
        </w:rPr>
        <w:t>l’</w:t>
      </w:r>
      <w:r w:rsidRPr="00850CAF">
        <w:rPr>
          <w:rFonts w:ascii="Sagona Book" w:eastAsia="Times New Roman" w:hAnsi="Sagona Book" w:cs="Times New Roman"/>
          <w:kern w:val="36"/>
          <w:sz w:val="22"/>
          <w:szCs w:val="22"/>
          <w:lang w:eastAsia="it-IT"/>
          <w14:ligatures w14:val="none"/>
        </w:rPr>
        <w:t>identità</w:t>
      </w:r>
      <w:r w:rsidR="009815BB">
        <w:rPr>
          <w:rFonts w:ascii="Sagona Book" w:eastAsia="Times New Roman" w:hAnsi="Sagona Book" w:cs="Times New Roman"/>
          <w:kern w:val="36"/>
          <w:sz w:val="22"/>
          <w:szCs w:val="22"/>
          <w:lang w:eastAsia="it-IT"/>
          <w14:ligatures w14:val="none"/>
        </w:rPr>
        <w:t xml:space="preserve"> e la relazione con gli altri</w:t>
      </w:r>
      <w:r w:rsidRPr="00850CAF">
        <w:rPr>
          <w:rFonts w:ascii="Sagona Book" w:eastAsia="Times New Roman" w:hAnsi="Sagona Book" w:cs="Times New Roman"/>
          <w:kern w:val="36"/>
          <w:sz w:val="22"/>
          <w:szCs w:val="22"/>
          <w:lang w:eastAsia="it-IT"/>
          <w14:ligatures w14:val="none"/>
        </w:rPr>
        <w:t>. Il percorso intende promuovere</w:t>
      </w:r>
      <w:r w:rsidR="00B96490">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la capacità di riconoscere e nominare le emozioni </w:t>
      </w:r>
      <w:r w:rsidR="00B96490">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attraverso la consapevolezza che il proprio corpo è il luogo in cui quest</w:t>
      </w:r>
      <w:r w:rsidR="00B96490">
        <w:rPr>
          <w:rFonts w:ascii="Sagona Book" w:eastAsia="Times New Roman" w:hAnsi="Sagona Book" w:cs="Times New Roman"/>
          <w:kern w:val="36"/>
          <w:sz w:val="22"/>
          <w:szCs w:val="22"/>
          <w:lang w:eastAsia="it-IT"/>
          <w14:ligatures w14:val="none"/>
        </w:rPr>
        <w:t>o</w:t>
      </w:r>
      <w:r w:rsidRPr="00850CAF">
        <w:rPr>
          <w:rFonts w:ascii="Sagona Book" w:eastAsia="Times New Roman" w:hAnsi="Sagona Book" w:cs="Times New Roman"/>
          <w:kern w:val="36"/>
          <w:sz w:val="22"/>
          <w:szCs w:val="22"/>
          <w:lang w:eastAsia="it-IT"/>
          <w14:ligatures w14:val="none"/>
        </w:rPr>
        <w:t xml:space="preserve"> sentire si manifesta</w:t>
      </w:r>
      <w:r w:rsidR="00B96490">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la regolazione emotiva e la gestione dei conflitti, l’empatia e l’ascolto autentico dell’altro e del suo modo di sentire</w:t>
      </w:r>
      <w:r w:rsidR="00B96490">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la promozione del benessere psicofisico come condizione per apprendere e stare bene a scuola.</w:t>
      </w:r>
    </w:p>
    <w:p w14:paraId="397B95F0" w14:textId="4F3D2169" w:rsidR="00B91FA1" w:rsidRPr="00850CAF" w:rsidRDefault="00FF3405"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questo percorso, emozioni e affetti diventano contenuti, esperienze e competenze</w:t>
      </w:r>
      <w:r w:rsidR="00B96490">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la vita di scuola si trasforma così in un contesto che educa non solo alla conoscenza, ma alla vita emotiva, alla gentilezza, alla presenza reciproca</w:t>
      </w:r>
      <w:r w:rsidR="00B96490">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un luogo in cui imparare a sentirsi parte di una comunità che accoglie, sostiene e fa crescere.</w:t>
      </w:r>
    </w:p>
    <w:p w14:paraId="1387DA5F" w14:textId="77777777" w:rsidR="001B1513" w:rsidRPr="009322CC" w:rsidRDefault="001B1513"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4CBBF52E" w14:textId="33DC2DC2" w:rsidR="001B1513" w:rsidRPr="00E228B6" w:rsidRDefault="009815BB" w:rsidP="00850CAF">
      <w:pPr>
        <w:pStyle w:val="Paragrafoelenco"/>
        <w:numPr>
          <w:ilvl w:val="0"/>
          <w:numId w:val="3"/>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Pr>
          <w:rFonts w:ascii="Sagona Book" w:eastAsia="Times New Roman" w:hAnsi="Sagona Book" w:cs="Times New Roman"/>
          <w:color w:val="0070C0"/>
          <w:kern w:val="36"/>
          <w:sz w:val="22"/>
          <w:szCs w:val="22"/>
          <w:u w:val="single"/>
          <w:lang w:eastAsia="it-IT"/>
          <w14:ligatures w14:val="none"/>
        </w:rPr>
        <w:t>Gioc</w:t>
      </w:r>
      <w:r w:rsidR="005A1399">
        <w:rPr>
          <w:rFonts w:ascii="Sagona Book" w:eastAsia="Times New Roman" w:hAnsi="Sagona Book" w:cs="Times New Roman"/>
          <w:color w:val="0070C0"/>
          <w:kern w:val="36"/>
          <w:sz w:val="22"/>
          <w:szCs w:val="22"/>
          <w:u w:val="single"/>
          <w:lang w:eastAsia="it-IT"/>
          <w14:ligatures w14:val="none"/>
        </w:rPr>
        <w:t>o e relazioni</w:t>
      </w:r>
    </w:p>
    <w:p w14:paraId="13097F44" w14:textId="77777777" w:rsidR="001B1513" w:rsidRPr="00850CAF" w:rsidRDefault="001B1513"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Il gioco è molto più di un’attività spontanea: è il linguaggio originario dell’infanzia, il luogo in cui i bambini costruiscono relazioni, esplorano il mondo e danno forma alla propria identità. Nel gioco si intrecciano emozioni, affetti, corpo, pensiero, immaginazione: è un’esperienza totale, che coinvolge tutte le dimensioni della persona. </w:t>
      </w:r>
    </w:p>
    <w:p w14:paraId="29C4CA40" w14:textId="6ECEFBFD" w:rsidR="001B1513" w:rsidRPr="00850CAF" w:rsidRDefault="001B1513"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Sul piano relazionale, il gioco è un laboratorio vivo di incontro. Qui i bambini imparano a guardarsi, aspettarsi, negoziare, collaborare, sostenersi. Ogni gioco -simbolico, motorio, cooperativo, di costruzione- diventa un’occasione per sperimentare ruoli, riconoscere i bisogni dell’altro, gestire conflitti, costruire fiducia. È nel gioco che si sviluppano empatia, reciprocità, senso di appartenenza: competenze fondamentali per il benessere emotivo e sociale. </w:t>
      </w:r>
    </w:p>
    <w:p w14:paraId="216BDC92" w14:textId="7737A9C2" w:rsidR="001B1513" w:rsidRPr="00850CAF" w:rsidRDefault="001B1513"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Il gioco è anche un potente generatore di benessere psicofisico.</w:t>
      </w:r>
      <w:r w:rsidRPr="00850CAF">
        <w:rPr>
          <w:rFonts w:ascii="Sagona Book" w:eastAsia="Times New Roman" w:hAnsi="Sagona Book" w:cs="Times New Roman"/>
          <w:kern w:val="36"/>
          <w:sz w:val="22"/>
          <w:szCs w:val="22"/>
          <w:lang w:eastAsia="it-IT"/>
          <w14:ligatures w14:val="none"/>
        </w:rPr>
        <w:br/>
        <w:t xml:space="preserve">Muoversi, immaginare, creare, ridere, condividere: tutto questo regola le emozioni, abbassa la tensione interna, sostiene l’autostima e favorisce la sicurezza di sé. </w:t>
      </w:r>
    </w:p>
    <w:p w14:paraId="2F55D5F7" w14:textId="11E2010B" w:rsidR="001B1513" w:rsidRPr="00850CAF" w:rsidRDefault="001B1513"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Sul piano cognitivo, il gioco è un motore di scoperta. Nel gioco i bambini formulano ipotesi, sperimentano, risolvono problemi, costruiscono strategie, esplorano relazioni causa-effetto. Il pensiero si sviluppa in modo naturale, intrecciando creatività e logica, immaginazione e realtà. </w:t>
      </w:r>
    </w:p>
    <w:p w14:paraId="2C8652FC" w14:textId="1ACBF08B" w:rsidR="001B1513" w:rsidRPr="00850CAF" w:rsidRDefault="001B1513"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 xml:space="preserve">Il gioco, dunque, non è un intervallo tra attività “più importanti”: è una forma di apprendimento profonda, una pratica di benessere, un’esperienza relazionale che </w:t>
      </w:r>
      <w:r w:rsidRPr="00850CAF">
        <w:rPr>
          <w:rFonts w:ascii="Sagona Book" w:eastAsia="Times New Roman" w:hAnsi="Sagona Book" w:cs="Times New Roman"/>
          <w:kern w:val="36"/>
          <w:sz w:val="22"/>
          <w:szCs w:val="22"/>
          <w:lang w:eastAsia="it-IT"/>
          <w14:ligatures w14:val="none"/>
        </w:rPr>
        <w:lastRenderedPageBreak/>
        <w:t>educa alla vita. È nel gioco che i bambini imparano a essere con gli altri, a riconoscere le proprie emozioni, a dare senso al mondo e a sé stessi. È nel gioco che crescono.</w:t>
      </w:r>
    </w:p>
    <w:p w14:paraId="121A6D2F" w14:textId="77777777" w:rsidR="001B1513" w:rsidRPr="009322CC" w:rsidRDefault="001B1513" w:rsidP="00850CAF">
      <w:pPr>
        <w:shd w:val="clear" w:color="auto" w:fill="FFFFFF"/>
        <w:spacing w:after="0" w:line="360" w:lineRule="auto"/>
        <w:jc w:val="both"/>
        <w:rPr>
          <w:rFonts w:ascii="Sagona Book" w:eastAsia="Times New Roman" w:hAnsi="Sagona Book" w:cs="Times New Roman"/>
          <w:kern w:val="36"/>
          <w:sz w:val="16"/>
          <w:szCs w:val="16"/>
          <w:lang w:eastAsia="it-IT"/>
          <w14:ligatures w14:val="none"/>
        </w:rPr>
      </w:pPr>
    </w:p>
    <w:p w14:paraId="51B75561" w14:textId="44283110" w:rsidR="00A27E62" w:rsidRPr="00E228B6" w:rsidRDefault="00A31981" w:rsidP="00850CAF">
      <w:pPr>
        <w:pStyle w:val="Paragrafoelenco"/>
        <w:numPr>
          <w:ilvl w:val="0"/>
          <w:numId w:val="3"/>
        </w:num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Pr>
          <w:rFonts w:ascii="Sagona Book" w:eastAsia="Times New Roman" w:hAnsi="Sagona Book" w:cs="Times New Roman"/>
          <w:color w:val="0070C0"/>
          <w:kern w:val="36"/>
          <w:sz w:val="22"/>
          <w:szCs w:val="22"/>
          <w:u w:val="single"/>
          <w:lang w:eastAsia="it-IT"/>
          <w14:ligatures w14:val="none"/>
        </w:rPr>
        <w:t>Abitare il tempo e lo spazio</w:t>
      </w:r>
    </w:p>
    <w:p w14:paraId="4500887D" w14:textId="6792E245" w:rsidR="00A27E62" w:rsidRPr="00850CAF" w:rsidRDefault="00A27E62"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All’interno di questa u</w:t>
      </w:r>
      <w:r w:rsidR="003B4FB1" w:rsidRPr="00850CAF">
        <w:rPr>
          <w:rFonts w:ascii="Sagona Book" w:eastAsia="Times New Roman" w:hAnsi="Sagona Book" w:cs="Times New Roman"/>
          <w:kern w:val="36"/>
          <w:sz w:val="22"/>
          <w:szCs w:val="22"/>
          <w:lang w:eastAsia="it-IT"/>
          <w14:ligatures w14:val="none"/>
        </w:rPr>
        <w:t>nità</w:t>
      </w:r>
      <w:r w:rsidRPr="00850CAF">
        <w:rPr>
          <w:rFonts w:ascii="Sagona Book" w:eastAsia="Times New Roman" w:hAnsi="Sagona Book" w:cs="Times New Roman"/>
          <w:kern w:val="36"/>
          <w:sz w:val="22"/>
          <w:szCs w:val="22"/>
          <w:lang w:eastAsia="it-IT"/>
          <w14:ligatures w14:val="none"/>
        </w:rPr>
        <w:t>, un’attenzione particolare è dedicata allo spazio e al tempo, due dimensioni spesso silenziose</w:t>
      </w:r>
      <w:r w:rsidR="00C77A8C" w:rsidRPr="00850CAF">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 xml:space="preserve"> ma decisive, che costituiscono quel curricolo implicito che educa senza bisogno di parole. Sono loro a rendere possibile un’esperienza educativa autentica, profonda, capace di sostenere il benessere psicofisico dei bambini e la qualità delle relazioni. </w:t>
      </w:r>
    </w:p>
    <w:p w14:paraId="24A90F40" w14:textId="68DA688E" w:rsidR="00A27E62" w:rsidRPr="00850CAF" w:rsidRDefault="00A27E62"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Lo spazio non è un semplice contenitore, ma un ambiente che parla, accoglie, orienta.</w:t>
      </w:r>
      <w:r w:rsidRPr="00850CAF">
        <w:rPr>
          <w:rFonts w:ascii="Sagona Book" w:eastAsia="Times New Roman" w:hAnsi="Sagona Book" w:cs="Times New Roman"/>
          <w:kern w:val="36"/>
          <w:sz w:val="22"/>
          <w:szCs w:val="22"/>
          <w:lang w:eastAsia="it-IT"/>
          <w14:ligatures w14:val="none"/>
        </w:rPr>
        <w:br/>
        <w:t>Uno spazio curato, ricco di materiali significativi, ordinato e accogliente invita i bambini a giocare, esplorare, sostare, creare</w:t>
      </w:r>
      <w:r w:rsidR="008D6D96">
        <w:rPr>
          <w:rFonts w:ascii="Sagona Book" w:eastAsia="Times New Roman" w:hAnsi="Sagona Book" w:cs="Times New Roman"/>
          <w:kern w:val="36"/>
          <w:sz w:val="22"/>
          <w:szCs w:val="22"/>
          <w:lang w:eastAsia="it-IT"/>
          <w14:ligatures w14:val="none"/>
        </w:rPr>
        <w:t>,</w:t>
      </w:r>
      <w:r w:rsidRPr="00850CAF">
        <w:rPr>
          <w:rFonts w:ascii="Sagona Book" w:eastAsia="Times New Roman" w:hAnsi="Sagona Book" w:cs="Times New Roman"/>
          <w:kern w:val="36"/>
          <w:sz w:val="22"/>
          <w:szCs w:val="22"/>
          <w:lang w:eastAsia="it-IT"/>
          <w14:ligatures w14:val="none"/>
        </w:rPr>
        <w:t xml:space="preserve"> scegliere, autoregolarsi, trovare il proprio modo di stare. Uno spazio così pensato favorisce la relazione: i bambini si incontrano, si osservano, collaborano, costruiscono insieme. Lo spazio diventa un co-educatore, capace di sostenere emozioni, affetti e interazioni positive.</w:t>
      </w:r>
    </w:p>
    <w:p w14:paraId="4B6C95E6" w14:textId="38E0BA52" w:rsidR="00A27E62" w:rsidRPr="00850CAF" w:rsidRDefault="00A27E62"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Anche il tempo ha un ruolo pedagogico fondamentale.</w:t>
      </w:r>
      <w:r w:rsidR="003B4FB1"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Un tempo disteso, non frammentato, permette ai bambini di entrare davvero nel gioco, di approfondire, di tornare, di trasformare. Il gioco ha bisogno di tempo per nascere, svilupparsi, prendere forma; le relazioni hanno bisogno di tempo per consolidarsi; le emozioni hanno bisogno di tempo per essere riconosciute, espresse, elaborate.</w:t>
      </w:r>
      <w:r w:rsidRPr="00850CAF">
        <w:rPr>
          <w:rFonts w:ascii="Sagona Book" w:eastAsia="Times New Roman" w:hAnsi="Sagona Book" w:cs="Times New Roman"/>
          <w:kern w:val="36"/>
          <w:sz w:val="22"/>
          <w:szCs w:val="22"/>
          <w:lang w:eastAsia="it-IT"/>
          <w14:ligatures w14:val="none"/>
        </w:rPr>
        <w:br/>
        <w:t>Quando il tempo è rispettoso dei ritmi dei bambini, l’esperienza educativa diventa più autentica, più significativa, più generativa.</w:t>
      </w:r>
    </w:p>
    <w:p w14:paraId="1DF6920E" w14:textId="0BDE03C2" w:rsidR="00A27E62" w:rsidRPr="00850CAF" w:rsidRDefault="00A27E62"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Spazio e tempo, insieme, creano le condizioni per un apprendimento che non è solo cognitivo, ma relazionale, emotivo, corporeo.</w:t>
      </w:r>
      <w:r w:rsidR="003B4FB1" w:rsidRPr="00850CAF">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Sono loro a rendere possibile </w:t>
      </w:r>
      <w:r w:rsidR="00B96490">
        <w:rPr>
          <w:rFonts w:ascii="Sagona Book" w:eastAsia="Times New Roman" w:hAnsi="Sagona Book" w:cs="Times New Roman"/>
          <w:kern w:val="36"/>
          <w:sz w:val="22"/>
          <w:szCs w:val="22"/>
          <w:lang w:eastAsia="it-IT"/>
          <w14:ligatures w14:val="none"/>
        </w:rPr>
        <w:t xml:space="preserve">che un </w:t>
      </w:r>
      <w:r w:rsidRPr="00850CAF">
        <w:rPr>
          <w:rFonts w:ascii="Sagona Book" w:eastAsia="Times New Roman" w:hAnsi="Sagona Book" w:cs="Times New Roman"/>
          <w:kern w:val="36"/>
          <w:sz w:val="22"/>
          <w:szCs w:val="22"/>
          <w:lang w:eastAsia="it-IT"/>
          <w14:ligatures w14:val="none"/>
        </w:rPr>
        <w:t xml:space="preserve">gioco </w:t>
      </w:r>
      <w:r w:rsidR="00B96490">
        <w:rPr>
          <w:rFonts w:ascii="Sagona Book" w:eastAsia="Times New Roman" w:hAnsi="Sagona Book" w:cs="Times New Roman"/>
          <w:kern w:val="36"/>
          <w:sz w:val="22"/>
          <w:szCs w:val="22"/>
          <w:lang w:eastAsia="it-IT"/>
          <w14:ligatures w14:val="none"/>
        </w:rPr>
        <w:t>non sia un</w:t>
      </w:r>
      <w:r w:rsidRPr="00850CAF">
        <w:rPr>
          <w:rFonts w:ascii="Sagona Book" w:eastAsia="Times New Roman" w:hAnsi="Sagona Book" w:cs="Times New Roman"/>
          <w:kern w:val="36"/>
          <w:sz w:val="22"/>
          <w:szCs w:val="22"/>
          <w:lang w:eastAsia="it-IT"/>
          <w14:ligatures w14:val="none"/>
        </w:rPr>
        <w:t xml:space="preserve"> semplice passatempo, ma esperienza di crescita</w:t>
      </w:r>
      <w:r w:rsidR="00B96490">
        <w:rPr>
          <w:rFonts w:ascii="Sagona Book" w:eastAsia="Times New Roman" w:hAnsi="Sagona Book" w:cs="Times New Roman"/>
          <w:kern w:val="36"/>
          <w:sz w:val="22"/>
          <w:szCs w:val="22"/>
          <w:lang w:eastAsia="it-IT"/>
          <w14:ligatures w14:val="none"/>
        </w:rPr>
        <w:t>, che l’</w:t>
      </w:r>
      <w:r w:rsidRPr="00850CAF">
        <w:rPr>
          <w:rFonts w:ascii="Sagona Book" w:eastAsia="Times New Roman" w:hAnsi="Sagona Book" w:cs="Times New Roman"/>
          <w:kern w:val="36"/>
          <w:sz w:val="22"/>
          <w:szCs w:val="22"/>
          <w:lang w:eastAsia="it-IT"/>
          <w14:ligatures w14:val="none"/>
        </w:rPr>
        <w:t xml:space="preserve">ascolto non </w:t>
      </w:r>
      <w:r w:rsidR="00B96490">
        <w:rPr>
          <w:rFonts w:ascii="Sagona Book" w:eastAsia="Times New Roman" w:hAnsi="Sagona Book" w:cs="Times New Roman"/>
          <w:kern w:val="36"/>
          <w:sz w:val="22"/>
          <w:szCs w:val="22"/>
          <w:lang w:eastAsia="it-IT"/>
          <w14:ligatures w14:val="none"/>
        </w:rPr>
        <w:t xml:space="preserve">sia </w:t>
      </w:r>
      <w:r w:rsidRPr="00850CAF">
        <w:rPr>
          <w:rFonts w:ascii="Sagona Book" w:eastAsia="Times New Roman" w:hAnsi="Sagona Book" w:cs="Times New Roman"/>
          <w:kern w:val="36"/>
          <w:sz w:val="22"/>
          <w:szCs w:val="22"/>
          <w:lang w:eastAsia="it-IT"/>
          <w14:ligatures w14:val="none"/>
        </w:rPr>
        <w:t>solo udire, ma accogliere</w:t>
      </w:r>
      <w:r w:rsidR="00B96490">
        <w:rPr>
          <w:rFonts w:ascii="Sagona Book" w:eastAsia="Times New Roman" w:hAnsi="Sagona Book" w:cs="Times New Roman"/>
          <w:kern w:val="36"/>
          <w:sz w:val="22"/>
          <w:szCs w:val="22"/>
          <w:lang w:eastAsia="it-IT"/>
          <w14:ligatures w14:val="none"/>
        </w:rPr>
        <w:t xml:space="preserve">, </w:t>
      </w:r>
      <w:r w:rsidRPr="00850CAF">
        <w:rPr>
          <w:rFonts w:ascii="Sagona Book" w:eastAsia="Times New Roman" w:hAnsi="Sagona Book" w:cs="Times New Roman"/>
          <w:kern w:val="36"/>
          <w:sz w:val="22"/>
          <w:szCs w:val="22"/>
          <w:lang w:eastAsia="it-IT"/>
          <w14:ligatures w14:val="none"/>
        </w:rPr>
        <w:t xml:space="preserve">una relazione non </w:t>
      </w:r>
      <w:r w:rsidR="00B96490">
        <w:rPr>
          <w:rFonts w:ascii="Sagona Book" w:eastAsia="Times New Roman" w:hAnsi="Sagona Book" w:cs="Times New Roman"/>
          <w:kern w:val="36"/>
          <w:sz w:val="22"/>
          <w:szCs w:val="22"/>
          <w:lang w:eastAsia="it-IT"/>
          <w14:ligatures w14:val="none"/>
        </w:rPr>
        <w:t xml:space="preserve">sia </w:t>
      </w:r>
      <w:r w:rsidRPr="00850CAF">
        <w:rPr>
          <w:rFonts w:ascii="Sagona Book" w:eastAsia="Times New Roman" w:hAnsi="Sagona Book" w:cs="Times New Roman"/>
          <w:kern w:val="36"/>
          <w:sz w:val="22"/>
          <w:szCs w:val="22"/>
          <w:lang w:eastAsia="it-IT"/>
          <w14:ligatures w14:val="none"/>
        </w:rPr>
        <w:t>solo stare insieme, ma costruire legami.</w:t>
      </w:r>
    </w:p>
    <w:p w14:paraId="7D28661B" w14:textId="5664F8D3" w:rsidR="00A27E62" w:rsidRPr="00850CAF" w:rsidRDefault="00A27E62" w:rsidP="00850CAF">
      <w:pPr>
        <w:pStyle w:val="Paragrafoelenco"/>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In questa prospettiva, lo spazio e il tempo diventano parte integrante dell’</w:t>
      </w:r>
      <w:r w:rsidR="00B96490">
        <w:rPr>
          <w:rFonts w:ascii="Sagona Book" w:eastAsia="Times New Roman" w:hAnsi="Sagona Book" w:cs="Times New Roman"/>
          <w:kern w:val="36"/>
          <w:sz w:val="22"/>
          <w:szCs w:val="22"/>
          <w:lang w:eastAsia="it-IT"/>
          <w14:ligatures w14:val="none"/>
        </w:rPr>
        <w:t>unità di apprendimento</w:t>
      </w:r>
      <w:r w:rsidRPr="00850CAF">
        <w:rPr>
          <w:rFonts w:ascii="Sagona Book" w:eastAsia="Times New Roman" w:hAnsi="Sagona Book" w:cs="Times New Roman"/>
          <w:kern w:val="36"/>
          <w:sz w:val="22"/>
          <w:szCs w:val="22"/>
          <w:lang w:eastAsia="it-IT"/>
          <w14:ligatures w14:val="none"/>
        </w:rPr>
        <w:t>:</w:t>
      </w:r>
    </w:p>
    <w:p w14:paraId="11E218F7" w14:textId="001F194A" w:rsidR="00A27E62" w:rsidRPr="00850CAF" w:rsidRDefault="00A27E62" w:rsidP="00850CAF">
      <w:pPr>
        <w:numPr>
          <w:ilvl w:val="0"/>
          <w:numId w:val="8"/>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sostengono il benessere psicofisico</w:t>
      </w:r>
      <w:r w:rsidR="00B96490">
        <w:rPr>
          <w:rFonts w:ascii="Sagona Book" w:eastAsia="Times New Roman" w:hAnsi="Sagona Book" w:cs="Times New Roman"/>
          <w:kern w:val="36"/>
          <w:sz w:val="22"/>
          <w:szCs w:val="22"/>
          <w:lang w:eastAsia="it-IT"/>
          <w14:ligatures w14:val="none"/>
        </w:rPr>
        <w:t>;</w:t>
      </w:r>
    </w:p>
    <w:p w14:paraId="29E478A6" w14:textId="2F6CA02A" w:rsidR="00A27E62" w:rsidRPr="00850CAF" w:rsidRDefault="00A27E62" w:rsidP="00850CAF">
      <w:pPr>
        <w:numPr>
          <w:ilvl w:val="0"/>
          <w:numId w:val="8"/>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favoriscono la regolazione emotiva</w:t>
      </w:r>
      <w:r w:rsidR="00B96490">
        <w:rPr>
          <w:rFonts w:ascii="Sagona Book" w:eastAsia="Times New Roman" w:hAnsi="Sagona Book" w:cs="Times New Roman"/>
          <w:kern w:val="36"/>
          <w:sz w:val="22"/>
          <w:szCs w:val="22"/>
          <w:lang w:eastAsia="it-IT"/>
          <w14:ligatures w14:val="none"/>
        </w:rPr>
        <w:t>;</w:t>
      </w:r>
    </w:p>
    <w:p w14:paraId="3CF545A2" w14:textId="17655C53" w:rsidR="00A27E62" w:rsidRPr="00850CAF" w:rsidRDefault="00A27E62" w:rsidP="00850CAF">
      <w:pPr>
        <w:numPr>
          <w:ilvl w:val="0"/>
          <w:numId w:val="8"/>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rendono possibile un gioco ricco e significativo</w:t>
      </w:r>
      <w:r w:rsidR="00B96490">
        <w:rPr>
          <w:rFonts w:ascii="Sagona Book" w:eastAsia="Times New Roman" w:hAnsi="Sagona Book" w:cs="Times New Roman"/>
          <w:kern w:val="36"/>
          <w:sz w:val="22"/>
          <w:szCs w:val="22"/>
          <w:lang w:eastAsia="it-IT"/>
          <w14:ligatures w14:val="none"/>
        </w:rPr>
        <w:t>;</w:t>
      </w:r>
    </w:p>
    <w:p w14:paraId="7A3509BF" w14:textId="71B44338" w:rsidR="00A27E62" w:rsidRPr="00850CAF" w:rsidRDefault="00A27E62" w:rsidP="00850CAF">
      <w:pPr>
        <w:numPr>
          <w:ilvl w:val="0"/>
          <w:numId w:val="9"/>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alimentano relazioni autentich</w:t>
      </w:r>
      <w:r w:rsidR="00B96490">
        <w:rPr>
          <w:rFonts w:ascii="Sagona Book" w:eastAsia="Times New Roman" w:hAnsi="Sagona Book" w:cs="Times New Roman"/>
          <w:kern w:val="36"/>
          <w:sz w:val="22"/>
          <w:szCs w:val="22"/>
          <w:lang w:eastAsia="it-IT"/>
          <w14:ligatures w14:val="none"/>
        </w:rPr>
        <w:t>e;</w:t>
      </w:r>
    </w:p>
    <w:p w14:paraId="62C3492F" w14:textId="15A5F9A5" w:rsidR="00A27E62" w:rsidRPr="00850CAF" w:rsidRDefault="00A27E62" w:rsidP="00850CAF">
      <w:pPr>
        <w:numPr>
          <w:ilvl w:val="0"/>
          <w:numId w:val="9"/>
        </w:numPr>
        <w:shd w:val="clear" w:color="auto" w:fill="FFFFFF"/>
        <w:spacing w:after="0" w:line="360" w:lineRule="auto"/>
        <w:jc w:val="both"/>
        <w:rPr>
          <w:rFonts w:ascii="Sagona Book" w:eastAsia="Times New Roman" w:hAnsi="Sagona Book" w:cs="Times New Roman"/>
          <w:kern w:val="36"/>
          <w:sz w:val="22"/>
          <w:szCs w:val="22"/>
          <w:lang w:eastAsia="it-IT"/>
          <w14:ligatures w14:val="none"/>
        </w:rPr>
      </w:pPr>
      <w:r w:rsidRPr="00850CAF">
        <w:rPr>
          <w:rFonts w:ascii="Sagona Book" w:eastAsia="Times New Roman" w:hAnsi="Sagona Book" w:cs="Times New Roman"/>
          <w:kern w:val="36"/>
          <w:sz w:val="22"/>
          <w:szCs w:val="22"/>
          <w:lang w:eastAsia="it-IT"/>
          <w14:ligatures w14:val="none"/>
        </w:rPr>
        <w:t>trasformano la quotidianità in esperienza educativa di qualità</w:t>
      </w:r>
    </w:p>
    <w:p w14:paraId="431E6058" w14:textId="276A2976" w:rsidR="004F60BC" w:rsidRPr="00850CAF" w:rsidRDefault="00B96490" w:rsidP="00850CAF">
      <w:pPr>
        <w:shd w:val="clear" w:color="auto" w:fill="FFFFFF"/>
        <w:spacing w:after="0" w:line="360" w:lineRule="auto"/>
        <w:ind w:left="708"/>
        <w:jc w:val="both"/>
        <w:rPr>
          <w:rFonts w:ascii="Sagona Book" w:eastAsia="Times New Roman" w:hAnsi="Sagona Book" w:cs="Times New Roman"/>
          <w:kern w:val="36"/>
          <w:sz w:val="22"/>
          <w:szCs w:val="22"/>
          <w:lang w:eastAsia="it-IT"/>
          <w14:ligatures w14:val="none"/>
        </w:rPr>
      </w:pPr>
      <w:r>
        <w:rPr>
          <w:rFonts w:ascii="Sagona Book" w:eastAsia="Times New Roman" w:hAnsi="Sagona Book" w:cs="Times New Roman"/>
          <w:kern w:val="36"/>
          <w:sz w:val="22"/>
          <w:szCs w:val="22"/>
          <w:lang w:eastAsia="it-IT"/>
          <w14:ligatures w14:val="none"/>
        </w:rPr>
        <w:t xml:space="preserve">e </w:t>
      </w:r>
      <w:r w:rsidR="00A27E62" w:rsidRPr="00850CAF">
        <w:rPr>
          <w:rFonts w:ascii="Sagona Book" w:eastAsia="Times New Roman" w:hAnsi="Sagona Book" w:cs="Times New Roman"/>
          <w:kern w:val="36"/>
          <w:sz w:val="22"/>
          <w:szCs w:val="22"/>
          <w:lang w:eastAsia="it-IT"/>
          <w14:ligatures w14:val="none"/>
        </w:rPr>
        <w:t>sono il terreno fertile su cui emozioni, affetti e apprendimenti possono davvero germogliare</w:t>
      </w:r>
      <w:r>
        <w:rPr>
          <w:rFonts w:ascii="Sagona Book" w:eastAsia="Times New Roman" w:hAnsi="Sagona Book" w:cs="Times New Roman"/>
          <w:kern w:val="36"/>
          <w:sz w:val="22"/>
          <w:szCs w:val="22"/>
          <w:lang w:eastAsia="it-IT"/>
          <w14:ligatures w14:val="none"/>
        </w:rPr>
        <w:t>.</w:t>
      </w:r>
    </w:p>
    <w:p w14:paraId="63AC21B9" w14:textId="35EF6F59" w:rsidR="004F60BC" w:rsidRPr="00850CAF" w:rsidRDefault="004F60BC" w:rsidP="00850CAF">
      <w:pPr>
        <w:shd w:val="clear" w:color="auto" w:fill="FFFFFF"/>
        <w:spacing w:after="0" w:line="360" w:lineRule="auto"/>
        <w:jc w:val="both"/>
        <w:rPr>
          <w:rFonts w:ascii="Sagona Book" w:eastAsia="Times New Roman" w:hAnsi="Sagona Book" w:cs="Times New Roman"/>
          <w:color w:val="0070C0"/>
          <w:kern w:val="36"/>
          <w:sz w:val="22"/>
          <w:szCs w:val="22"/>
          <w:u w:val="single"/>
          <w:lang w:eastAsia="it-IT"/>
          <w14:ligatures w14:val="none"/>
        </w:rPr>
      </w:pPr>
      <w:r w:rsidRPr="00850CAF">
        <w:rPr>
          <w:rFonts w:ascii="Sagona Book" w:eastAsia="Times New Roman" w:hAnsi="Sagona Book" w:cs="Times New Roman"/>
          <w:color w:val="0070C0"/>
          <w:kern w:val="36"/>
          <w:sz w:val="22"/>
          <w:szCs w:val="22"/>
          <w:u w:val="single"/>
          <w:lang w:eastAsia="it-IT"/>
          <w14:ligatures w14:val="none"/>
        </w:rPr>
        <w:lastRenderedPageBreak/>
        <w:t>Quarta unità di apprendimento: “Cura”</w:t>
      </w:r>
    </w:p>
    <w:p w14:paraId="4827125B" w14:textId="77777777" w:rsidR="004F60BC" w:rsidRPr="004F60BC" w:rsidRDefault="004F60BC" w:rsidP="00850CAF">
      <w:pPr>
        <w:shd w:val="clear" w:color="auto" w:fill="FFFFFF"/>
        <w:spacing w:after="0" w:line="360" w:lineRule="auto"/>
        <w:jc w:val="both"/>
        <w:rPr>
          <w:rFonts w:ascii="Sagona Book" w:hAnsi="Sagona Book"/>
          <w:sz w:val="22"/>
          <w:szCs w:val="22"/>
        </w:rPr>
      </w:pPr>
      <w:r w:rsidRPr="004F60BC">
        <w:rPr>
          <w:rFonts w:ascii="Sagona Book" w:hAnsi="Sagona Book"/>
          <w:sz w:val="22"/>
          <w:szCs w:val="22"/>
        </w:rPr>
        <w:t>La gratuità, quando evolve in cura responsabile, si spoglia della sua natura episodica per farsi custodia del mondo. Non è più un gesto isolato, ma una postura esistenziale che riconosce la fragilità della realtà che abitiamo e decide di farsene carico.</w:t>
      </w:r>
    </w:p>
    <w:p w14:paraId="504A0A6C" w14:textId="1A0435E6" w:rsidR="004F60BC" w:rsidRPr="004F60BC" w:rsidRDefault="004F60BC" w:rsidP="00850CAF">
      <w:pPr>
        <w:shd w:val="clear" w:color="auto" w:fill="FFFFFF"/>
        <w:spacing w:after="0" w:line="360" w:lineRule="auto"/>
        <w:jc w:val="both"/>
        <w:rPr>
          <w:rFonts w:ascii="Sagona Book" w:hAnsi="Sagona Book"/>
          <w:sz w:val="22"/>
          <w:szCs w:val="22"/>
        </w:rPr>
      </w:pPr>
      <w:r w:rsidRPr="004F60BC">
        <w:rPr>
          <w:rFonts w:ascii="Sagona Book" w:hAnsi="Sagona Book"/>
          <w:sz w:val="22"/>
          <w:szCs w:val="22"/>
        </w:rPr>
        <w:t>La gratuità come cura responsabile è l'atto di custodire la realtà non perché ci appart</w:t>
      </w:r>
      <w:r w:rsidR="00B96490">
        <w:rPr>
          <w:rFonts w:ascii="Sagona Book" w:hAnsi="Sagona Book"/>
          <w:sz w:val="22"/>
          <w:szCs w:val="22"/>
        </w:rPr>
        <w:t>iene</w:t>
      </w:r>
      <w:r w:rsidRPr="004F60BC">
        <w:rPr>
          <w:rFonts w:ascii="Sagona Book" w:hAnsi="Sagona Book"/>
          <w:sz w:val="22"/>
          <w:szCs w:val="22"/>
        </w:rPr>
        <w:t>, ma perché ne facciamo parte. È una responsabilità senza possesso: ci prendiamo cura della bellezza di un giardino, dell'integrità di un bene comune o del clima di una classe non per un ritorno immediato, ma per preservarne il valore per chi verrà dopo.</w:t>
      </w:r>
    </w:p>
    <w:p w14:paraId="6B713986" w14:textId="10239385" w:rsidR="004F60BC" w:rsidRPr="004F60BC" w:rsidRDefault="004F60BC" w:rsidP="00850CAF">
      <w:pPr>
        <w:shd w:val="clear" w:color="auto" w:fill="FFFFFF"/>
        <w:spacing w:after="0" w:line="360" w:lineRule="auto"/>
        <w:jc w:val="both"/>
        <w:rPr>
          <w:rFonts w:ascii="Sagona Book" w:hAnsi="Sagona Book"/>
          <w:sz w:val="22"/>
          <w:szCs w:val="22"/>
        </w:rPr>
      </w:pPr>
      <w:r w:rsidRPr="004F60BC">
        <w:rPr>
          <w:rFonts w:ascii="Sagona Book" w:hAnsi="Sagona Book"/>
          <w:sz w:val="22"/>
          <w:szCs w:val="22"/>
        </w:rPr>
        <w:t>Questa custodia trasforma l'abitare in un agire etico: abitare un luogo significa riconoscerlo come casa e, dunque, sentire l'appello che le cose e le persone ci rivolgono. In questa prospettiva, la gratuità diventa il motore di un’ecologia integrale, cuore pulsante dell’</w:t>
      </w:r>
      <w:r w:rsidR="004111DF">
        <w:rPr>
          <w:rFonts w:ascii="Sagona Book" w:hAnsi="Sagona Book"/>
          <w:sz w:val="22"/>
          <w:szCs w:val="22"/>
        </w:rPr>
        <w:t>e</w:t>
      </w:r>
      <w:r w:rsidRPr="004F60BC">
        <w:rPr>
          <w:rFonts w:ascii="Sagona Book" w:hAnsi="Sagona Book"/>
          <w:sz w:val="22"/>
          <w:szCs w:val="22"/>
        </w:rPr>
        <w:t xml:space="preserve">ducazione </w:t>
      </w:r>
      <w:r w:rsidR="00F85EB2">
        <w:rPr>
          <w:rFonts w:ascii="Sagona Book" w:hAnsi="Sagona Book"/>
          <w:sz w:val="22"/>
          <w:szCs w:val="22"/>
        </w:rPr>
        <w:t>c</w:t>
      </w:r>
      <w:r w:rsidRPr="004F60BC">
        <w:rPr>
          <w:rFonts w:ascii="Sagona Book" w:hAnsi="Sagona Book"/>
          <w:sz w:val="22"/>
          <w:szCs w:val="22"/>
        </w:rPr>
        <w:t>ivica nella scuola dell’infanzia. Non si tratta di trasmettere nozioni, ma di coltivare una sensibilità che risuona con gli obiettivi dell’Agenda 2030: imparare che il benessere individuale è strettamente intrecciato</w:t>
      </w:r>
      <w:r w:rsidRPr="00850CAF">
        <w:rPr>
          <w:rFonts w:ascii="Sagona Book" w:hAnsi="Sagona Book"/>
          <w:sz w:val="22"/>
          <w:szCs w:val="22"/>
        </w:rPr>
        <w:t xml:space="preserve"> e interdipendente </w:t>
      </w:r>
      <w:r w:rsidRPr="004F60BC">
        <w:rPr>
          <w:rFonts w:ascii="Sagona Book" w:hAnsi="Sagona Book"/>
          <w:sz w:val="22"/>
          <w:szCs w:val="22"/>
        </w:rPr>
        <w:t>a quello del pianeta e della comunità</w:t>
      </w:r>
      <w:r w:rsidR="007B0F89" w:rsidRPr="00850CAF">
        <w:rPr>
          <w:rFonts w:ascii="Sagona Book" w:hAnsi="Sagona Book"/>
          <w:sz w:val="22"/>
          <w:szCs w:val="22"/>
        </w:rPr>
        <w:t>.</w:t>
      </w:r>
    </w:p>
    <w:p w14:paraId="798A2E55" w14:textId="4DE4CF9B" w:rsidR="009D2E9E" w:rsidRPr="009D2E9E" w:rsidRDefault="004F60BC" w:rsidP="00850CAF">
      <w:pPr>
        <w:spacing w:line="360" w:lineRule="auto"/>
        <w:jc w:val="both"/>
        <w:rPr>
          <w:rFonts w:ascii="Sagona Book" w:eastAsia="Times New Roman" w:hAnsi="Sagona Book" w:cs="Arial"/>
          <w:kern w:val="0"/>
          <w:sz w:val="22"/>
          <w:szCs w:val="22"/>
          <w:lang w:eastAsia="it-IT"/>
          <w14:ligatures w14:val="none"/>
        </w:rPr>
      </w:pPr>
      <w:r w:rsidRPr="004F60BC">
        <w:rPr>
          <w:rFonts w:ascii="Sagona Book" w:hAnsi="Sagona Book"/>
          <w:sz w:val="22"/>
          <w:szCs w:val="22"/>
        </w:rPr>
        <w:t>Prendersi cura di una pianta, differenziare i rifiuti o gestire un conflitto in sezione diventano gesti di cittadinanza attiva. È il passaggio dalla logica del consumo a quella dell</w:t>
      </w:r>
      <w:r w:rsidR="00F85EB2">
        <w:rPr>
          <w:rFonts w:ascii="Sagona Book" w:hAnsi="Sagona Book"/>
          <w:sz w:val="22"/>
          <w:szCs w:val="22"/>
        </w:rPr>
        <w:t xml:space="preserve">a cura: </w:t>
      </w:r>
      <w:r w:rsidRPr="004F60BC">
        <w:rPr>
          <w:rFonts w:ascii="Sagona Book" w:hAnsi="Sagona Book"/>
          <w:sz w:val="22"/>
          <w:szCs w:val="22"/>
        </w:rPr>
        <w:t xml:space="preserve">la scuola diventa così un laboratorio di sostenibilità dove la gratuità si manifesta nel rispetto dei beni comuni. In linea con i traguardi di sviluppo delle competenze, il bambino sperimenta che ogni gesto di custodia è un seme di futuro, una risposta concreta alla chiamata della responsabilità verso l'altro e verso l'ambiente, </w:t>
      </w:r>
      <w:r w:rsidR="00F85EB2">
        <w:rPr>
          <w:rFonts w:ascii="Sagona Book" w:hAnsi="Sagona Book"/>
          <w:sz w:val="22"/>
          <w:szCs w:val="22"/>
        </w:rPr>
        <w:t xml:space="preserve">un seme </w:t>
      </w:r>
      <w:r w:rsidRPr="004F60BC">
        <w:rPr>
          <w:rFonts w:ascii="Sagona Book" w:hAnsi="Sagona Book"/>
          <w:sz w:val="22"/>
          <w:szCs w:val="22"/>
        </w:rPr>
        <w:t>gettato oggi senza pretendere di vederne la fioritura, ma con la certezza di nutrire la vita stessa.</w:t>
      </w:r>
      <w:r w:rsidR="009D2E9E" w:rsidRPr="00850CAF">
        <w:rPr>
          <w:rFonts w:ascii="Sagona Book" w:hAnsi="Sagona Book"/>
          <w:sz w:val="22"/>
          <w:szCs w:val="22"/>
        </w:rPr>
        <w:t xml:space="preserve"> “</w:t>
      </w:r>
      <w:r w:rsidR="009D2E9E" w:rsidRPr="00850CAF">
        <w:rPr>
          <w:rFonts w:ascii="Sagona Book" w:hAnsi="Sagona Book"/>
          <w:i/>
          <w:iCs/>
          <w:sz w:val="22"/>
          <w:szCs w:val="22"/>
        </w:rPr>
        <w:t>V</w:t>
      </w:r>
      <w:r w:rsidR="009D2E9E" w:rsidRPr="00850CAF">
        <w:rPr>
          <w:rFonts w:ascii="Sagona Book" w:eastAsia="Times New Roman" w:hAnsi="Sagona Book" w:cs="Arial"/>
          <w:i/>
          <w:iCs/>
          <w:kern w:val="0"/>
          <w:sz w:val="22"/>
          <w:szCs w:val="22"/>
          <w:lang w:eastAsia="it-IT"/>
          <w14:ligatures w14:val="none"/>
        </w:rPr>
        <w:t>ivere la vocazione di essere custodi dell’opera di Dio è parte essenziale di un’esistenza virtuosa, non costituisce qualcosa di opzionale e nemmeno un aspetto secondario dell’esperienza cristiana</w:t>
      </w:r>
      <w:r w:rsidR="009D2E9E" w:rsidRPr="00850CAF">
        <w:rPr>
          <w:rFonts w:ascii="Sagona Book" w:eastAsia="Times New Roman" w:hAnsi="Sagona Book" w:cs="Arial"/>
          <w:kern w:val="0"/>
          <w:sz w:val="22"/>
          <w:szCs w:val="22"/>
          <w:lang w:eastAsia="it-IT"/>
          <w14:ligatures w14:val="none"/>
        </w:rPr>
        <w:t>”. -</w:t>
      </w:r>
      <w:r w:rsidR="009D2E9E" w:rsidRPr="00F85EB2">
        <w:rPr>
          <w:rFonts w:ascii="Sagona Book" w:eastAsia="Times New Roman" w:hAnsi="Sagona Book" w:cs="Arial"/>
          <w:kern w:val="0"/>
          <w:sz w:val="22"/>
          <w:szCs w:val="22"/>
          <w:lang w:eastAsia="it-IT"/>
          <w14:ligatures w14:val="none"/>
        </w:rPr>
        <w:t>Papa Francesco, Laudato s</w:t>
      </w:r>
      <w:r w:rsidR="00F85EB2">
        <w:rPr>
          <w:rFonts w:ascii="Sagona Book" w:eastAsia="Times New Roman" w:hAnsi="Sagona Book" w:cs="Arial"/>
          <w:kern w:val="0"/>
          <w:sz w:val="22"/>
          <w:szCs w:val="22"/>
          <w:lang w:eastAsia="it-IT"/>
          <w14:ligatures w14:val="none"/>
        </w:rPr>
        <w:t>ì</w:t>
      </w:r>
      <w:r w:rsidR="009D2E9E" w:rsidRPr="00F85EB2">
        <w:rPr>
          <w:rFonts w:ascii="Sagona Book" w:eastAsia="Times New Roman" w:hAnsi="Sagona Book" w:cs="Arial"/>
          <w:kern w:val="0"/>
          <w:sz w:val="22"/>
          <w:szCs w:val="22"/>
          <w:lang w:eastAsia="it-IT"/>
          <w14:ligatures w14:val="none"/>
        </w:rPr>
        <w:t>-.</w:t>
      </w:r>
    </w:p>
    <w:p w14:paraId="750E45C7" w14:textId="521EED7F" w:rsidR="004F60BC" w:rsidRDefault="004F60BC" w:rsidP="00850CAF">
      <w:pPr>
        <w:shd w:val="clear" w:color="auto" w:fill="FFFFFF"/>
        <w:spacing w:after="0" w:line="360" w:lineRule="auto"/>
        <w:jc w:val="both"/>
        <w:rPr>
          <w:rStyle w:val="agcmg"/>
          <w:rFonts w:ascii="Sagona Book" w:hAnsi="Sagona Book"/>
          <w:sz w:val="22"/>
          <w:szCs w:val="22"/>
        </w:rPr>
      </w:pPr>
      <w:r w:rsidRPr="00850CAF">
        <w:rPr>
          <w:rStyle w:val="agcmg"/>
          <w:rFonts w:ascii="Sagona Book" w:hAnsi="Sagona Book"/>
          <w:sz w:val="22"/>
          <w:szCs w:val="22"/>
        </w:rPr>
        <w:t xml:space="preserve"> Ecco i possibili nuclei tematici: </w:t>
      </w:r>
    </w:p>
    <w:p w14:paraId="7E320E26" w14:textId="77777777" w:rsidR="00E228B6" w:rsidRPr="009322CC" w:rsidRDefault="00E228B6" w:rsidP="00850CAF">
      <w:pPr>
        <w:shd w:val="clear" w:color="auto" w:fill="FFFFFF"/>
        <w:spacing w:after="0" w:line="360" w:lineRule="auto"/>
        <w:jc w:val="both"/>
        <w:rPr>
          <w:rStyle w:val="agcmg"/>
          <w:rFonts w:ascii="Sagona Book" w:hAnsi="Sagona Book"/>
          <w:sz w:val="16"/>
          <w:szCs w:val="16"/>
        </w:rPr>
      </w:pPr>
    </w:p>
    <w:p w14:paraId="2EDDD3AC" w14:textId="1BC86953" w:rsidR="007B0F89" w:rsidRPr="00E228B6" w:rsidRDefault="0055134C" w:rsidP="00850CAF">
      <w:pPr>
        <w:pStyle w:val="Paragrafoelenco"/>
        <w:numPr>
          <w:ilvl w:val="0"/>
          <w:numId w:val="9"/>
        </w:numPr>
        <w:shd w:val="clear" w:color="auto" w:fill="FFFFFF"/>
        <w:tabs>
          <w:tab w:val="clear" w:pos="1068"/>
          <w:tab w:val="num" w:pos="851"/>
        </w:tabs>
        <w:spacing w:after="0" w:line="360" w:lineRule="auto"/>
        <w:ind w:left="709"/>
        <w:jc w:val="both"/>
        <w:rPr>
          <w:rStyle w:val="agcmg"/>
          <w:rFonts w:ascii="Sagona Book" w:hAnsi="Sagona Book" w:cs="Arial"/>
          <w:color w:val="0070C0"/>
          <w:sz w:val="22"/>
          <w:szCs w:val="22"/>
          <w:u w:val="single"/>
        </w:rPr>
      </w:pPr>
      <w:r>
        <w:rPr>
          <w:rStyle w:val="agcmg"/>
          <w:rFonts w:ascii="Sagona Book" w:hAnsi="Sagona Book" w:cs="Arial"/>
          <w:color w:val="0070C0"/>
          <w:sz w:val="22"/>
          <w:szCs w:val="22"/>
          <w:u w:val="single"/>
        </w:rPr>
        <w:t>Responsabilità da grandi</w:t>
      </w:r>
    </w:p>
    <w:p w14:paraId="3CFEFDAC" w14:textId="53057595" w:rsidR="007B0F89" w:rsidRPr="00850CAF" w:rsidRDefault="007B0F89" w:rsidP="00850CAF">
      <w:pPr>
        <w:pStyle w:val="Paragrafoelenco"/>
        <w:shd w:val="clear" w:color="auto" w:fill="FFFFFF"/>
        <w:spacing w:after="0" w:line="360" w:lineRule="auto"/>
        <w:ind w:left="709"/>
        <w:jc w:val="both"/>
        <w:rPr>
          <w:rFonts w:ascii="Sagona Book" w:hAnsi="Sagona Book"/>
          <w:sz w:val="22"/>
          <w:szCs w:val="22"/>
        </w:rPr>
      </w:pPr>
      <w:r w:rsidRPr="00850CAF">
        <w:rPr>
          <w:rFonts w:ascii="Sagona Book" w:hAnsi="Sagona Book" w:cs="Arial"/>
          <w:sz w:val="22"/>
          <w:szCs w:val="22"/>
        </w:rPr>
        <w:t xml:space="preserve">Nella scuola dell'infanzia, dove il pensiero è ancora fortemente egocentrico, il concetto di responsabilità passa attraverso </w:t>
      </w:r>
      <w:r w:rsidRPr="00850CAF">
        <w:rPr>
          <w:rStyle w:val="Enfasigrassetto"/>
          <w:rFonts w:ascii="Sagona Book" w:hAnsi="Sagona Book" w:cs="Arial"/>
          <w:b w:val="0"/>
          <w:bCs w:val="0"/>
          <w:sz w:val="22"/>
          <w:szCs w:val="22"/>
        </w:rPr>
        <w:t>piccoli gesti di cura quotidiana</w:t>
      </w:r>
      <w:r w:rsidRPr="00850CAF">
        <w:rPr>
          <w:rFonts w:ascii="Sagona Book" w:hAnsi="Sagona Book"/>
          <w:b/>
          <w:bCs/>
          <w:sz w:val="22"/>
          <w:szCs w:val="22"/>
        </w:rPr>
        <w:t>.</w:t>
      </w:r>
    </w:p>
    <w:p w14:paraId="205CC7FF" w14:textId="766381D9" w:rsidR="007B0F89" w:rsidRPr="007B0F89" w:rsidRDefault="007B0F89" w:rsidP="00850CAF">
      <w:pPr>
        <w:pStyle w:val="Paragrafoelenco"/>
        <w:shd w:val="clear" w:color="auto" w:fill="FFFFFF"/>
        <w:spacing w:line="360" w:lineRule="auto"/>
        <w:ind w:left="709"/>
        <w:jc w:val="both"/>
        <w:rPr>
          <w:rFonts w:ascii="Sagona Book" w:hAnsi="Sagona Book" w:cs="Arial"/>
          <w:sz w:val="22"/>
          <w:szCs w:val="22"/>
        </w:rPr>
      </w:pPr>
      <w:r w:rsidRPr="007B0F89">
        <w:rPr>
          <w:rFonts w:ascii="Sagona Book" w:hAnsi="Sagona Book" w:cs="Arial"/>
          <w:sz w:val="22"/>
          <w:szCs w:val="22"/>
        </w:rPr>
        <w:t xml:space="preserve">Il concetto di tutoraggio (o </w:t>
      </w:r>
      <w:r w:rsidRPr="007B0F89">
        <w:rPr>
          <w:rFonts w:ascii="Sagona Book" w:hAnsi="Sagona Book" w:cs="Arial"/>
          <w:i/>
          <w:iCs/>
          <w:sz w:val="22"/>
          <w:szCs w:val="22"/>
        </w:rPr>
        <w:t>peer tutoring</w:t>
      </w:r>
      <w:r w:rsidRPr="007B0F89">
        <w:rPr>
          <w:rFonts w:ascii="Sagona Book" w:hAnsi="Sagona Book" w:cs="Arial"/>
          <w:sz w:val="22"/>
          <w:szCs w:val="22"/>
        </w:rPr>
        <w:t>) è la massima espressione di questo passaggio: qui la responsabilità non è solo verso un compito, ma verso una persona.</w:t>
      </w:r>
    </w:p>
    <w:p w14:paraId="3049FFF3" w14:textId="77777777" w:rsidR="007B0F89" w:rsidRPr="00850CAF" w:rsidRDefault="007B0F89" w:rsidP="00850CAF">
      <w:pPr>
        <w:pStyle w:val="Paragrafoelenco"/>
        <w:shd w:val="clear" w:color="auto" w:fill="FFFFFF"/>
        <w:spacing w:line="360" w:lineRule="auto"/>
        <w:ind w:left="709"/>
        <w:jc w:val="both"/>
        <w:rPr>
          <w:rFonts w:ascii="Sagona Book" w:hAnsi="Sagona Book" w:cs="Arial"/>
          <w:sz w:val="22"/>
          <w:szCs w:val="22"/>
        </w:rPr>
      </w:pPr>
      <w:r w:rsidRPr="007B0F89">
        <w:rPr>
          <w:rFonts w:ascii="Sagona Book" w:hAnsi="Sagona Book" w:cs="Arial"/>
          <w:sz w:val="22"/>
          <w:szCs w:val="22"/>
        </w:rPr>
        <w:t xml:space="preserve">In questa dinamica, il bambino non è più solo protagonista del proprio apprendimento, ma diventa custode del percorso dell'altro. </w:t>
      </w:r>
    </w:p>
    <w:p w14:paraId="2BE7FE84" w14:textId="3695A4A9" w:rsidR="007B0F89" w:rsidRPr="007B0F89" w:rsidRDefault="007B0F89" w:rsidP="00850CAF">
      <w:pPr>
        <w:pStyle w:val="Paragrafoelenco"/>
        <w:shd w:val="clear" w:color="auto" w:fill="FFFFFF"/>
        <w:spacing w:line="360" w:lineRule="auto"/>
        <w:ind w:left="709"/>
        <w:jc w:val="both"/>
        <w:rPr>
          <w:rFonts w:ascii="Sagona Book" w:hAnsi="Sagona Book" w:cs="Arial"/>
          <w:sz w:val="22"/>
          <w:szCs w:val="22"/>
        </w:rPr>
      </w:pPr>
      <w:r w:rsidRPr="007B0F89">
        <w:rPr>
          <w:rFonts w:ascii="Sagona Book" w:hAnsi="Sagona Book" w:cs="Arial"/>
          <w:sz w:val="22"/>
          <w:szCs w:val="22"/>
        </w:rPr>
        <w:t>Il bambino-tutor non usa ciò che sa per primeggiare, ma per servire</w:t>
      </w:r>
      <w:r w:rsidR="006E3731">
        <w:rPr>
          <w:rFonts w:ascii="Sagona Book" w:hAnsi="Sagona Book" w:cs="Arial"/>
          <w:sz w:val="22"/>
          <w:szCs w:val="22"/>
        </w:rPr>
        <w:t>.  Il suo investimento</w:t>
      </w:r>
      <w:r w:rsidRPr="00850CAF">
        <w:rPr>
          <w:rFonts w:ascii="Sagona Book" w:hAnsi="Sagona Book" w:cs="Arial"/>
          <w:i/>
          <w:iCs/>
          <w:sz w:val="22"/>
          <w:szCs w:val="22"/>
        </w:rPr>
        <w:t xml:space="preserve"> </w:t>
      </w:r>
      <w:r w:rsidRPr="00850CAF">
        <w:rPr>
          <w:rFonts w:ascii="Sagona Book" w:hAnsi="Sagona Book" w:cs="Arial"/>
          <w:sz w:val="22"/>
          <w:szCs w:val="22"/>
        </w:rPr>
        <w:t>si</w:t>
      </w:r>
      <w:r w:rsidRPr="007B0F89">
        <w:rPr>
          <w:rFonts w:ascii="Sagona Book" w:hAnsi="Sagona Book" w:cs="Arial"/>
          <w:sz w:val="22"/>
          <w:szCs w:val="22"/>
        </w:rPr>
        <w:t xml:space="preserve"> evolve: capisce che il suo impatto non è solo "fare bene una cosa", ma </w:t>
      </w:r>
      <w:r w:rsidRPr="007B0F89">
        <w:rPr>
          <w:rFonts w:ascii="Sagona Book" w:hAnsi="Sagona Book" w:cs="Arial"/>
          <w:sz w:val="22"/>
          <w:szCs w:val="22"/>
        </w:rPr>
        <w:lastRenderedPageBreak/>
        <w:t>"far stare bene qualcuno".</w:t>
      </w:r>
      <w:r w:rsidRPr="00850CAF">
        <w:rPr>
          <w:rFonts w:ascii="Sagona Book" w:hAnsi="Sagona Book" w:cs="Arial"/>
          <w:sz w:val="22"/>
          <w:szCs w:val="22"/>
        </w:rPr>
        <w:t xml:space="preserve"> </w:t>
      </w:r>
      <w:r w:rsidRPr="007B0F89">
        <w:rPr>
          <w:rFonts w:ascii="Sagona Book" w:hAnsi="Sagona Book" w:cs="Arial"/>
          <w:sz w:val="22"/>
          <w:szCs w:val="22"/>
        </w:rPr>
        <w:t>Nel tutoraggio, la responsabilità non è un peso solitario, ma un ponte</w:t>
      </w:r>
      <w:r w:rsidRPr="00850CAF">
        <w:rPr>
          <w:rFonts w:ascii="Sagona Book" w:hAnsi="Sagona Book" w:cs="Arial"/>
          <w:sz w:val="22"/>
          <w:szCs w:val="22"/>
        </w:rPr>
        <w:t xml:space="preserve"> e un legame: si</w:t>
      </w:r>
      <w:r w:rsidRPr="007B0F89">
        <w:rPr>
          <w:rFonts w:ascii="Sagona Book" w:hAnsi="Sagona Book" w:cs="Arial"/>
          <w:sz w:val="22"/>
          <w:szCs w:val="22"/>
        </w:rPr>
        <w:t xml:space="preserve"> impara che la realtà è fatta di relazioni e che </w:t>
      </w:r>
      <w:r w:rsidR="006E3731">
        <w:rPr>
          <w:rFonts w:ascii="Sagona Book" w:hAnsi="Sagona Book" w:cs="Arial"/>
          <w:sz w:val="22"/>
          <w:szCs w:val="22"/>
        </w:rPr>
        <w:t xml:space="preserve">le proprie azioni e gesti possono </w:t>
      </w:r>
      <w:r w:rsidRPr="007B0F89">
        <w:rPr>
          <w:rFonts w:ascii="Sagona Book" w:hAnsi="Sagona Book" w:cs="Arial"/>
          <w:sz w:val="22"/>
          <w:szCs w:val="22"/>
        </w:rPr>
        <w:t>facilitare o ostacolare il successo di un compagno.</w:t>
      </w:r>
    </w:p>
    <w:p w14:paraId="7E1BDA9A" w14:textId="25FB615D" w:rsidR="007B0F89" w:rsidRPr="007B0F89" w:rsidRDefault="007B0F89" w:rsidP="00850CAF">
      <w:pPr>
        <w:pStyle w:val="Paragrafoelenco"/>
        <w:shd w:val="clear" w:color="auto" w:fill="FFFFFF"/>
        <w:spacing w:line="360" w:lineRule="auto"/>
        <w:jc w:val="both"/>
        <w:rPr>
          <w:rFonts w:ascii="Sagona Book" w:hAnsi="Sagona Book" w:cs="Arial"/>
          <w:sz w:val="22"/>
          <w:szCs w:val="22"/>
        </w:rPr>
      </w:pPr>
      <w:r w:rsidRPr="007B0F89">
        <w:rPr>
          <w:rFonts w:ascii="Sagona Book" w:hAnsi="Sagona Book" w:cs="Arial"/>
          <w:sz w:val="22"/>
          <w:szCs w:val="22"/>
        </w:rPr>
        <w:t xml:space="preserve">Questo trasforma l'educazione alla cittadinanza in un esercizio quotidiano di solidarietà: ci si sente responsabili del bene comune partendo dal bene di chi ci siede accanto. </w:t>
      </w:r>
    </w:p>
    <w:p w14:paraId="315A2E9B" w14:textId="6955FFB9" w:rsidR="009D2E9E" w:rsidRPr="009D2E9E" w:rsidRDefault="007B0F89" w:rsidP="00850CAF">
      <w:pPr>
        <w:pStyle w:val="Paragrafoelenco"/>
        <w:shd w:val="clear" w:color="auto" w:fill="FFFFFF"/>
        <w:spacing w:line="360" w:lineRule="auto"/>
        <w:ind w:left="709"/>
        <w:jc w:val="both"/>
        <w:rPr>
          <w:rFonts w:ascii="Sagona Book" w:hAnsi="Sagona Book" w:cs="Arial"/>
          <w:sz w:val="22"/>
          <w:szCs w:val="22"/>
        </w:rPr>
      </w:pPr>
      <w:r w:rsidRPr="007B0F89">
        <w:rPr>
          <w:rFonts w:ascii="Sagona Book" w:hAnsi="Sagona Book" w:cs="Arial"/>
          <w:sz w:val="22"/>
          <w:szCs w:val="22"/>
        </w:rPr>
        <w:t xml:space="preserve">In sintesi, il tutoraggio trasforma </w:t>
      </w:r>
      <w:r w:rsidRPr="00850CAF">
        <w:rPr>
          <w:rFonts w:ascii="Sagona Book" w:hAnsi="Sagona Book" w:cs="Arial"/>
          <w:sz w:val="22"/>
          <w:szCs w:val="22"/>
        </w:rPr>
        <w:t xml:space="preserve">la cura </w:t>
      </w:r>
      <w:r w:rsidRPr="007B0F89">
        <w:rPr>
          <w:rFonts w:ascii="Sagona Book" w:hAnsi="Sagona Book" w:cs="Arial"/>
          <w:sz w:val="22"/>
          <w:szCs w:val="22"/>
        </w:rPr>
        <w:t>in etica del servizio: il bambino scopre che essere protagonisti è meraviglioso, ma esserlo per aiutare qualcun altro è ciò che rende davvero "grandi".</w:t>
      </w:r>
      <w:r w:rsidR="009D2E9E" w:rsidRPr="00850CAF">
        <w:rPr>
          <w:rFonts w:ascii="Sagona Book" w:hAnsi="Sagona Book" w:cs="Arial"/>
          <w:sz w:val="22"/>
          <w:szCs w:val="22"/>
        </w:rPr>
        <w:t xml:space="preserve"> </w:t>
      </w:r>
      <w:r w:rsidR="009D2E9E" w:rsidRPr="009D2E9E">
        <w:rPr>
          <w:rFonts w:ascii="Sagona Book" w:hAnsi="Sagona Book" w:cs="Arial"/>
          <w:sz w:val="22"/>
          <w:szCs w:val="22"/>
        </w:rPr>
        <w:t>L'educazione alla cittadinanza attiva nell'infanzia</w:t>
      </w:r>
      <w:r w:rsidR="006E3731">
        <w:rPr>
          <w:rFonts w:ascii="Sagona Book" w:hAnsi="Sagona Book" w:cs="Arial"/>
          <w:sz w:val="22"/>
          <w:szCs w:val="22"/>
        </w:rPr>
        <w:t xml:space="preserve"> è </w:t>
      </w:r>
      <w:r w:rsidR="009D2E9E" w:rsidRPr="009D2E9E">
        <w:rPr>
          <w:rFonts w:ascii="Sagona Book" w:hAnsi="Sagona Book" w:cs="Arial"/>
          <w:sz w:val="22"/>
          <w:szCs w:val="22"/>
        </w:rPr>
        <w:t>un esercizio di utilità sociale. Il passaggio da spettatore a protagonista avviene quando il bambino smette di aspettare l'intervento dell'adulto e agisce direttamente sulla necessità del compagno.</w:t>
      </w:r>
    </w:p>
    <w:p w14:paraId="5B826108" w14:textId="49390727" w:rsidR="009D2E9E" w:rsidRPr="009D2E9E" w:rsidRDefault="009D2E9E" w:rsidP="00850CAF">
      <w:pPr>
        <w:pStyle w:val="Paragrafoelenco"/>
        <w:shd w:val="clear" w:color="auto" w:fill="FFFFFF"/>
        <w:spacing w:line="360" w:lineRule="auto"/>
        <w:ind w:left="709"/>
        <w:jc w:val="both"/>
        <w:rPr>
          <w:rFonts w:ascii="Sagona Book" w:hAnsi="Sagona Book" w:cs="Arial"/>
          <w:sz w:val="22"/>
          <w:szCs w:val="22"/>
        </w:rPr>
      </w:pPr>
      <w:r w:rsidRPr="009D2E9E">
        <w:rPr>
          <w:rFonts w:ascii="Sagona Book" w:hAnsi="Sagona Book" w:cs="Arial"/>
          <w:sz w:val="22"/>
          <w:szCs w:val="22"/>
        </w:rPr>
        <w:t>In sintesi</w:t>
      </w:r>
      <w:r w:rsidRPr="00850CAF">
        <w:rPr>
          <w:rFonts w:ascii="Sagona Book" w:hAnsi="Sagona Book" w:cs="Arial"/>
          <w:sz w:val="22"/>
          <w:szCs w:val="22"/>
        </w:rPr>
        <w:t>, p</w:t>
      </w:r>
      <w:r w:rsidRPr="009D2E9E">
        <w:rPr>
          <w:rFonts w:ascii="Sagona Book" w:hAnsi="Sagona Book" w:cs="Arial"/>
          <w:sz w:val="22"/>
          <w:szCs w:val="22"/>
        </w:rPr>
        <w:t xml:space="preserve">assare da spettatore a protagonista significa smettere di guardare "cosa succede" e iniziare a chiedersi "cosa posso </w:t>
      </w:r>
      <w:r w:rsidR="006E3731">
        <w:rPr>
          <w:rFonts w:ascii="Sagona Book" w:hAnsi="Sagona Book" w:cs="Arial"/>
          <w:sz w:val="22"/>
          <w:szCs w:val="22"/>
        </w:rPr>
        <w:t>fare</w:t>
      </w:r>
      <w:r w:rsidRPr="009D2E9E">
        <w:rPr>
          <w:rFonts w:ascii="Sagona Book" w:hAnsi="Sagona Book" w:cs="Arial"/>
          <w:sz w:val="22"/>
          <w:szCs w:val="22"/>
        </w:rPr>
        <w:t>". Il tutoraggio è la palestra dove il bambino scopre che la sua efficacia personale cresce quando diventa un supporto per l'efficacia altrui.</w:t>
      </w:r>
    </w:p>
    <w:p w14:paraId="34F767BC" w14:textId="77777777" w:rsidR="007B0F89" w:rsidRPr="009322CC" w:rsidRDefault="007B0F89" w:rsidP="00850CAF">
      <w:pPr>
        <w:pStyle w:val="Paragrafoelenco"/>
        <w:shd w:val="clear" w:color="auto" w:fill="FFFFFF"/>
        <w:spacing w:after="0" w:line="360" w:lineRule="auto"/>
        <w:ind w:left="709"/>
        <w:jc w:val="both"/>
        <w:rPr>
          <w:rStyle w:val="agcmg"/>
          <w:rFonts w:ascii="Sagona Book" w:hAnsi="Sagona Book" w:cs="Arial"/>
          <w:sz w:val="16"/>
          <w:szCs w:val="16"/>
        </w:rPr>
      </w:pPr>
    </w:p>
    <w:p w14:paraId="1CFE9F39" w14:textId="195E733D" w:rsidR="004F60BC" w:rsidRPr="00850CAF" w:rsidRDefault="004F60BC" w:rsidP="00850CAF">
      <w:pPr>
        <w:pStyle w:val="Paragrafoelenco"/>
        <w:numPr>
          <w:ilvl w:val="0"/>
          <w:numId w:val="9"/>
        </w:numPr>
        <w:shd w:val="clear" w:color="auto" w:fill="FFFFFF"/>
        <w:tabs>
          <w:tab w:val="clear" w:pos="1068"/>
          <w:tab w:val="num" w:pos="851"/>
        </w:tabs>
        <w:spacing w:after="0" w:line="360" w:lineRule="auto"/>
        <w:ind w:left="709"/>
        <w:jc w:val="both"/>
        <w:rPr>
          <w:rStyle w:val="agcmg"/>
          <w:rFonts w:ascii="Sagona Book" w:hAnsi="Sagona Book" w:cs="Arial"/>
          <w:sz w:val="22"/>
          <w:szCs w:val="22"/>
        </w:rPr>
      </w:pPr>
      <w:r w:rsidRPr="00E228B6">
        <w:rPr>
          <w:rStyle w:val="agcmg"/>
          <w:rFonts w:ascii="Sagona Book" w:hAnsi="Sagona Book"/>
          <w:color w:val="0070C0"/>
          <w:sz w:val="22"/>
          <w:szCs w:val="22"/>
          <w:u w:val="single"/>
        </w:rPr>
        <w:t>Diritti e doveri</w:t>
      </w:r>
    </w:p>
    <w:p w14:paraId="17865464" w14:textId="77777777" w:rsidR="004F60BC" w:rsidRPr="00850CAF" w:rsidRDefault="004F60BC" w:rsidP="00850CAF">
      <w:pPr>
        <w:pStyle w:val="Paragrafoelenco"/>
        <w:shd w:val="clear" w:color="auto" w:fill="FFFFFF"/>
        <w:spacing w:after="0" w:line="360" w:lineRule="auto"/>
        <w:ind w:left="709"/>
        <w:jc w:val="both"/>
        <w:rPr>
          <w:rStyle w:val="agcmg"/>
          <w:rFonts w:ascii="Sagona Book" w:hAnsi="Sagona Book"/>
          <w:sz w:val="22"/>
          <w:szCs w:val="22"/>
        </w:rPr>
      </w:pPr>
      <w:r w:rsidRPr="00850CAF">
        <w:rPr>
          <w:rStyle w:val="agcmg"/>
          <w:rFonts w:ascii="Sagona Book" w:hAnsi="Sagona Book"/>
          <w:sz w:val="22"/>
          <w:szCs w:val="22"/>
        </w:rPr>
        <w:t xml:space="preserve">Nella scuola dell’infanzia, le regole non sono limiti alla libertà, ma le fondamenta della convivenza, piccoli fili che tessono la trama della comunità: il bambino non impara solo a stare con gli altri, ma a essere con gli altri, costruendo prime forme di cittadinanza. </w:t>
      </w:r>
    </w:p>
    <w:p w14:paraId="3257CBDC" w14:textId="27710948" w:rsidR="004F60BC" w:rsidRPr="00850CAF" w:rsidRDefault="004F60BC" w:rsidP="00850CAF">
      <w:pPr>
        <w:pStyle w:val="Paragrafoelenco"/>
        <w:shd w:val="clear" w:color="auto" w:fill="FFFFFF"/>
        <w:spacing w:after="0" w:line="360" w:lineRule="auto"/>
        <w:ind w:left="709"/>
        <w:jc w:val="both"/>
        <w:rPr>
          <w:rFonts w:ascii="Sagona Book" w:hAnsi="Sagona Book"/>
          <w:sz w:val="22"/>
          <w:szCs w:val="22"/>
        </w:rPr>
      </w:pPr>
      <w:r w:rsidRPr="00850CAF">
        <w:rPr>
          <w:rFonts w:ascii="Sagona Book" w:hAnsi="Sagona Book" w:cs="Arial"/>
          <w:sz w:val="22"/>
          <w:szCs w:val="22"/>
        </w:rPr>
        <w:t xml:space="preserve">Questa prospettiva trasforma la regola da imposizione a strumento di </w:t>
      </w:r>
      <w:r w:rsidRPr="00850CAF">
        <w:rPr>
          <w:rStyle w:val="Enfasigrassetto"/>
          <w:rFonts w:ascii="Sagona Book" w:hAnsi="Sagona Book" w:cs="Arial"/>
          <w:b w:val="0"/>
          <w:bCs w:val="0"/>
          <w:sz w:val="22"/>
          <w:szCs w:val="22"/>
        </w:rPr>
        <w:t>tutela</w:t>
      </w:r>
      <w:r w:rsidR="006E3731">
        <w:rPr>
          <w:rStyle w:val="Enfasigrassetto"/>
          <w:rFonts w:ascii="Sagona Book" w:hAnsi="Sagona Book" w:cs="Arial"/>
          <w:b w:val="0"/>
          <w:bCs w:val="0"/>
          <w:sz w:val="22"/>
          <w:szCs w:val="22"/>
        </w:rPr>
        <w:t>, s</w:t>
      </w:r>
      <w:r w:rsidRPr="00850CAF">
        <w:rPr>
          <w:rFonts w:ascii="Sagona Book" w:hAnsi="Sagona Book"/>
          <w:sz w:val="22"/>
          <w:szCs w:val="22"/>
        </w:rPr>
        <w:t xml:space="preserve">ignifica riconoscere che, proprio attraverso queste prime norme di convivenza, la scuola dell’infanzia diventa il luogo dove i diritti dei bambini smettono di essere concetti astratti e diventano </w:t>
      </w:r>
      <w:r w:rsidRPr="00850CAF">
        <w:rPr>
          <w:rStyle w:val="Enfasigrassetto"/>
          <w:rFonts w:ascii="Sagona Book" w:hAnsi="Sagona Book" w:cs="Arial"/>
          <w:b w:val="0"/>
          <w:bCs w:val="0"/>
          <w:sz w:val="22"/>
          <w:szCs w:val="22"/>
        </w:rPr>
        <w:t>pratica quotidiana</w:t>
      </w:r>
      <w:r w:rsidRPr="00850CAF">
        <w:rPr>
          <w:rFonts w:ascii="Sagona Book" w:hAnsi="Sagona Book"/>
          <w:b/>
          <w:bCs/>
          <w:sz w:val="22"/>
          <w:szCs w:val="22"/>
        </w:rPr>
        <w:t>.</w:t>
      </w:r>
      <w:r w:rsidRPr="00850CAF">
        <w:rPr>
          <w:rFonts w:ascii="Sagona Book" w:hAnsi="Sagona Book"/>
          <w:sz w:val="22"/>
          <w:szCs w:val="22"/>
        </w:rPr>
        <w:t xml:space="preserve"> </w:t>
      </w:r>
    </w:p>
    <w:p w14:paraId="56BC298E" w14:textId="4DD0E4B0" w:rsidR="004F60BC" w:rsidRPr="00850CAF" w:rsidRDefault="004F60BC" w:rsidP="00850CAF">
      <w:pPr>
        <w:pStyle w:val="Paragrafoelenco"/>
        <w:shd w:val="clear" w:color="auto" w:fill="FFFFFF"/>
        <w:spacing w:after="0" w:line="360" w:lineRule="auto"/>
        <w:ind w:left="709"/>
        <w:jc w:val="both"/>
        <w:rPr>
          <w:rFonts w:ascii="Sagona Book" w:eastAsia="Times New Roman" w:hAnsi="Sagona Book" w:cs="Arial"/>
          <w:kern w:val="0"/>
          <w:sz w:val="22"/>
          <w:szCs w:val="22"/>
          <w:lang w:eastAsia="it-IT"/>
          <w14:ligatures w14:val="none"/>
        </w:rPr>
      </w:pPr>
      <w:r w:rsidRPr="004F60BC">
        <w:rPr>
          <w:rFonts w:ascii="Sagona Book" w:eastAsia="Times New Roman" w:hAnsi="Sagona Book" w:cs="Arial"/>
          <w:kern w:val="0"/>
          <w:sz w:val="22"/>
          <w:szCs w:val="22"/>
          <w:lang w:eastAsia="it-IT"/>
          <w14:ligatures w14:val="none"/>
        </w:rPr>
        <w:t xml:space="preserve">Educare al limite condiviso significa, infatti, insegnare al bambino che la sua libertà è preziosa tanto quanto quella del compagno, trasformando la classe in un laboratorio dove </w:t>
      </w:r>
      <w:r w:rsidR="006E3731">
        <w:rPr>
          <w:rFonts w:ascii="Sagona Book" w:eastAsia="Times New Roman" w:hAnsi="Sagona Book" w:cs="Arial"/>
          <w:kern w:val="0"/>
          <w:sz w:val="22"/>
          <w:szCs w:val="22"/>
          <w:lang w:eastAsia="it-IT"/>
          <w14:ligatures w14:val="none"/>
        </w:rPr>
        <w:t xml:space="preserve">l’osservanza delle </w:t>
      </w:r>
      <w:r w:rsidRPr="004F60BC">
        <w:rPr>
          <w:rFonts w:ascii="Sagona Book" w:eastAsia="Times New Roman" w:hAnsi="Sagona Book" w:cs="Arial"/>
          <w:kern w:val="0"/>
          <w:sz w:val="22"/>
          <w:szCs w:val="22"/>
          <w:lang w:eastAsia="it-IT"/>
          <w14:ligatures w14:val="none"/>
        </w:rPr>
        <w:t>norme è, prima di tutto, rispetto della dignità umana</w:t>
      </w:r>
      <w:r w:rsidR="006E3731">
        <w:rPr>
          <w:rFonts w:ascii="Sagona Book" w:eastAsia="Times New Roman" w:hAnsi="Sagona Book" w:cs="Arial"/>
          <w:kern w:val="0"/>
          <w:sz w:val="22"/>
          <w:szCs w:val="22"/>
          <w:lang w:eastAsia="it-IT"/>
          <w14:ligatures w14:val="none"/>
        </w:rPr>
        <w:t xml:space="preserve">, primo passo per la costruzione di un’etica del rispetto e della libertà, come ripreso dalle stesse Nuove Indicazioni per il curricolo 2026.  </w:t>
      </w:r>
    </w:p>
    <w:p w14:paraId="0ED290E5" w14:textId="37C03A86" w:rsidR="009D2E9E" w:rsidRPr="00850CAF" w:rsidRDefault="009D2E9E" w:rsidP="00850CAF">
      <w:pPr>
        <w:pStyle w:val="Paragrafoelenco"/>
        <w:shd w:val="clear" w:color="auto" w:fill="FFFFFF"/>
        <w:spacing w:after="0" w:line="360" w:lineRule="auto"/>
        <w:ind w:left="709"/>
        <w:jc w:val="both"/>
        <w:rPr>
          <w:rFonts w:ascii="Sagona Book" w:eastAsia="Times New Roman" w:hAnsi="Sagona Book" w:cs="Arial"/>
          <w:kern w:val="0"/>
          <w:sz w:val="22"/>
          <w:szCs w:val="22"/>
          <w:lang w:eastAsia="it-IT"/>
          <w14:ligatures w14:val="none"/>
        </w:rPr>
      </w:pPr>
      <w:r w:rsidRPr="00850CAF">
        <w:rPr>
          <w:rFonts w:ascii="Sagona Book" w:hAnsi="Sagona Book" w:cs="Arial"/>
          <w:sz w:val="22"/>
          <w:szCs w:val="22"/>
        </w:rPr>
        <w:t xml:space="preserve">Il legame tra regole e diritti trova il suo compimento naturale nel </w:t>
      </w:r>
      <w:r w:rsidRPr="00850CAF">
        <w:rPr>
          <w:rStyle w:val="Enfasigrassetto"/>
          <w:rFonts w:ascii="Sagona Book" w:hAnsi="Sagona Book" w:cs="Arial"/>
          <w:b w:val="0"/>
          <w:bCs w:val="0"/>
          <w:sz w:val="22"/>
          <w:szCs w:val="22"/>
        </w:rPr>
        <w:t>Manifesto dei Diritti Naturali di bimbi e bimbe</w:t>
      </w:r>
      <w:r w:rsidRPr="00850CAF">
        <w:rPr>
          <w:rFonts w:ascii="Sagona Book" w:hAnsi="Sagona Book"/>
          <w:b/>
          <w:bCs/>
          <w:sz w:val="22"/>
          <w:szCs w:val="22"/>
        </w:rPr>
        <w:t xml:space="preserve"> </w:t>
      </w:r>
      <w:r w:rsidRPr="00850CAF">
        <w:rPr>
          <w:rFonts w:ascii="Sagona Book" w:hAnsi="Sagona Book"/>
          <w:sz w:val="22"/>
          <w:szCs w:val="22"/>
        </w:rPr>
        <w:t>di</w:t>
      </w:r>
      <w:r w:rsidRPr="00850CAF">
        <w:rPr>
          <w:rFonts w:ascii="Sagona Book" w:hAnsi="Sagona Book"/>
          <w:b/>
          <w:bCs/>
          <w:sz w:val="22"/>
          <w:szCs w:val="22"/>
        </w:rPr>
        <w:t xml:space="preserve"> </w:t>
      </w:r>
      <w:r w:rsidRPr="00850CAF">
        <w:rPr>
          <w:rStyle w:val="Enfasigrassetto"/>
          <w:rFonts w:ascii="Sagona Book" w:hAnsi="Sagona Book" w:cs="Arial"/>
          <w:b w:val="0"/>
          <w:bCs w:val="0"/>
          <w:sz w:val="22"/>
          <w:szCs w:val="22"/>
        </w:rPr>
        <w:t>Gianfranco Zavalloni</w:t>
      </w:r>
      <w:r w:rsidRPr="00850CAF">
        <w:rPr>
          <w:rFonts w:ascii="Sagona Book" w:hAnsi="Sagona Book"/>
          <w:sz w:val="22"/>
          <w:szCs w:val="22"/>
        </w:rPr>
        <w:t xml:space="preserve">. Se la regola è la "trama" della comunità, i diritti naturali ne sono l'ordito: essi ci ricordano che la cittadinanza attiva nell'infanzia non è fatta solo di doveri, ma della libertà di vivere tempi e spazi a misura di bambino. </w:t>
      </w:r>
    </w:p>
    <w:p w14:paraId="50685073" w14:textId="77777777" w:rsidR="00A678F0" w:rsidRPr="00E228B6" w:rsidRDefault="00A678F0" w:rsidP="00850CAF">
      <w:pPr>
        <w:pStyle w:val="Paragrafoelenco"/>
        <w:numPr>
          <w:ilvl w:val="0"/>
          <w:numId w:val="9"/>
        </w:numPr>
        <w:shd w:val="clear" w:color="auto" w:fill="FFFFFF"/>
        <w:tabs>
          <w:tab w:val="clear" w:pos="1068"/>
          <w:tab w:val="num" w:pos="709"/>
        </w:tabs>
        <w:spacing w:after="0" w:line="360" w:lineRule="auto"/>
        <w:ind w:left="709"/>
        <w:jc w:val="both"/>
        <w:rPr>
          <w:rFonts w:ascii="Sagona Book" w:eastAsia="Times New Roman" w:hAnsi="Sagona Book" w:cs="Arial"/>
          <w:color w:val="0070C0"/>
          <w:kern w:val="0"/>
          <w:sz w:val="22"/>
          <w:szCs w:val="22"/>
          <w:lang w:eastAsia="it-IT"/>
          <w14:ligatures w14:val="none"/>
        </w:rPr>
      </w:pPr>
      <w:r w:rsidRPr="00E228B6">
        <w:rPr>
          <w:rFonts w:ascii="Sagona Book" w:eastAsia="Times New Roman" w:hAnsi="Sagona Book" w:cs="Arial"/>
          <w:color w:val="0070C0"/>
          <w:kern w:val="0"/>
          <w:sz w:val="22"/>
          <w:szCs w:val="22"/>
          <w:u w:val="single"/>
          <w:lang w:eastAsia="it-IT"/>
          <w14:ligatures w14:val="none"/>
        </w:rPr>
        <w:lastRenderedPageBreak/>
        <w:t>Cura e custodia</w:t>
      </w:r>
    </w:p>
    <w:p w14:paraId="5E61532C" w14:textId="33BA61AF" w:rsidR="00A678F0" w:rsidRPr="00850CAF" w:rsidRDefault="00A678F0" w:rsidP="00850CAF">
      <w:pPr>
        <w:pStyle w:val="Paragrafoelenco"/>
        <w:shd w:val="clear" w:color="auto" w:fill="FFFFFF"/>
        <w:spacing w:after="0" w:line="360" w:lineRule="auto"/>
        <w:ind w:left="709"/>
        <w:jc w:val="both"/>
        <w:rPr>
          <w:rStyle w:val="agcmg"/>
          <w:rFonts w:ascii="Sagona Book" w:hAnsi="Sagona Book"/>
          <w:sz w:val="22"/>
          <w:szCs w:val="22"/>
        </w:rPr>
      </w:pPr>
      <w:r w:rsidRPr="00850CAF">
        <w:rPr>
          <w:rStyle w:val="agcmg"/>
          <w:rFonts w:ascii="Sagona Book" w:hAnsi="Sagona Book"/>
          <w:sz w:val="22"/>
          <w:szCs w:val="22"/>
        </w:rPr>
        <w:t>Educare un bambino a essere "responsabile della realtà" significa, come indicato nelle Linee Pedagogiche 0-6, trasformare il suo naturale stupore in un agire etico consapevole. Nella scuola dell’infanzia, questo non avviene attraverso grandi teorie, ma attraverso il contatto quotidiano con le piccole cose</w:t>
      </w:r>
      <w:r w:rsidR="00144301">
        <w:rPr>
          <w:rStyle w:val="agcmg"/>
          <w:rFonts w:ascii="Sagona Book" w:hAnsi="Sagona Book"/>
          <w:sz w:val="22"/>
          <w:szCs w:val="22"/>
        </w:rPr>
        <w:t xml:space="preserve">. </w:t>
      </w:r>
      <w:r w:rsidRPr="00850CAF">
        <w:rPr>
          <w:rStyle w:val="agcmg"/>
          <w:rFonts w:ascii="Sagona Book" w:hAnsi="Sagona Book"/>
          <w:sz w:val="22"/>
          <w:szCs w:val="22"/>
        </w:rPr>
        <w:t xml:space="preserve"> </w:t>
      </w:r>
    </w:p>
    <w:p w14:paraId="09156322" w14:textId="67BCBEF7" w:rsidR="006410AE" w:rsidRPr="006410AE" w:rsidRDefault="006410AE" w:rsidP="00850CAF">
      <w:pPr>
        <w:pStyle w:val="Paragrafoelenco"/>
        <w:shd w:val="clear" w:color="auto" w:fill="FFFFFF"/>
        <w:spacing w:line="360" w:lineRule="auto"/>
        <w:ind w:left="709"/>
        <w:jc w:val="both"/>
        <w:rPr>
          <w:rFonts w:ascii="Sagona Book" w:eastAsia="Times New Roman" w:hAnsi="Sagona Book" w:cs="Arial"/>
          <w:kern w:val="0"/>
          <w:sz w:val="22"/>
          <w:szCs w:val="22"/>
          <w:lang w:eastAsia="it-IT"/>
          <w14:ligatures w14:val="none"/>
        </w:rPr>
      </w:pPr>
      <w:r w:rsidRPr="006410AE">
        <w:rPr>
          <w:rFonts w:ascii="Sagona Book" w:eastAsia="Times New Roman" w:hAnsi="Sagona Book" w:cs="Arial"/>
          <w:kern w:val="0"/>
          <w:sz w:val="22"/>
          <w:szCs w:val="22"/>
          <w:lang w:eastAsia="it-IT"/>
          <w14:ligatures w14:val="none"/>
        </w:rPr>
        <w:t>Abitare la scuola significa passare dall'idea di "</w:t>
      </w:r>
      <w:r w:rsidR="00144301">
        <w:rPr>
          <w:rFonts w:ascii="Sagona Book" w:eastAsia="Times New Roman" w:hAnsi="Sagona Book" w:cs="Arial"/>
          <w:kern w:val="0"/>
          <w:sz w:val="22"/>
          <w:szCs w:val="22"/>
          <w:lang w:eastAsia="it-IT"/>
          <w14:ligatures w14:val="none"/>
        </w:rPr>
        <w:t xml:space="preserve">un </w:t>
      </w:r>
      <w:r w:rsidRPr="006410AE">
        <w:rPr>
          <w:rFonts w:ascii="Sagona Book" w:eastAsia="Times New Roman" w:hAnsi="Sagona Book" w:cs="Arial"/>
          <w:kern w:val="0"/>
          <w:sz w:val="22"/>
          <w:szCs w:val="22"/>
          <w:lang w:eastAsia="it-IT"/>
          <w14:ligatures w14:val="none"/>
        </w:rPr>
        <w:t xml:space="preserve">posto dove vado" a quella di "luogo di cui faccio parte". La custodia degli spazi (l’aula, </w:t>
      </w:r>
      <w:r w:rsidRPr="00850CAF">
        <w:rPr>
          <w:rFonts w:ascii="Sagona Book" w:eastAsia="Times New Roman" w:hAnsi="Sagona Book" w:cs="Arial"/>
          <w:kern w:val="0"/>
          <w:sz w:val="22"/>
          <w:szCs w:val="22"/>
          <w:lang w:eastAsia="it-IT"/>
          <w14:ligatures w14:val="none"/>
        </w:rPr>
        <w:t xml:space="preserve">la palestra, </w:t>
      </w:r>
      <w:r w:rsidRPr="006410AE">
        <w:rPr>
          <w:rFonts w:ascii="Sagona Book" w:eastAsia="Times New Roman" w:hAnsi="Sagona Book" w:cs="Arial"/>
          <w:kern w:val="0"/>
          <w:sz w:val="22"/>
          <w:szCs w:val="22"/>
          <w:lang w:eastAsia="it-IT"/>
          <w14:ligatures w14:val="none"/>
        </w:rPr>
        <w:t>la biblioteca</w:t>
      </w:r>
      <w:r w:rsidRPr="00850CAF">
        <w:rPr>
          <w:rFonts w:ascii="Sagona Book" w:eastAsia="Times New Roman" w:hAnsi="Sagona Book" w:cs="Arial"/>
          <w:kern w:val="0"/>
          <w:sz w:val="22"/>
          <w:szCs w:val="22"/>
          <w:lang w:eastAsia="it-IT"/>
          <w14:ligatures w14:val="none"/>
        </w:rPr>
        <w:t>, il cortile</w:t>
      </w:r>
      <w:r w:rsidRPr="006410AE">
        <w:rPr>
          <w:rFonts w:ascii="Sagona Book" w:eastAsia="Times New Roman" w:hAnsi="Sagona Book" w:cs="Arial"/>
          <w:kern w:val="0"/>
          <w:sz w:val="22"/>
          <w:szCs w:val="22"/>
          <w:lang w:eastAsia="it-IT"/>
          <w14:ligatures w14:val="none"/>
        </w:rPr>
        <w:t>) diventa un esercizio di micro</w:t>
      </w:r>
      <w:r w:rsidRPr="00850CAF">
        <w:rPr>
          <w:rFonts w:ascii="Sagona Book" w:eastAsia="Times New Roman" w:hAnsi="Sagona Book" w:cs="Arial"/>
          <w:kern w:val="0"/>
          <w:sz w:val="22"/>
          <w:szCs w:val="22"/>
          <w:lang w:eastAsia="it-IT"/>
          <w14:ligatures w14:val="none"/>
        </w:rPr>
        <w:t>-</w:t>
      </w:r>
      <w:r w:rsidRPr="006410AE">
        <w:rPr>
          <w:rFonts w:ascii="Sagona Book" w:eastAsia="Times New Roman" w:hAnsi="Sagona Book" w:cs="Arial"/>
          <w:kern w:val="0"/>
          <w:sz w:val="22"/>
          <w:szCs w:val="22"/>
          <w:lang w:eastAsia="it-IT"/>
          <w14:ligatures w14:val="none"/>
        </w:rPr>
        <w:t>solidarietà: riordinare non è un obbligo, ma un gesto di rispetto per il compagno che userà quell'oggetto dopo di me. In questa cura, il bambino sperimenta che la qualità del suo abitare dipende dall'impegno collettivo</w:t>
      </w:r>
      <w:r w:rsidRPr="00850CAF">
        <w:rPr>
          <w:rFonts w:ascii="Sagona Book" w:eastAsia="Times New Roman" w:hAnsi="Sagona Book" w:cs="Arial"/>
          <w:kern w:val="0"/>
          <w:sz w:val="22"/>
          <w:szCs w:val="22"/>
          <w:lang w:eastAsia="it-IT"/>
          <w14:ligatures w14:val="none"/>
        </w:rPr>
        <w:t xml:space="preserve"> e c</w:t>
      </w:r>
      <w:r w:rsidRPr="006410AE">
        <w:rPr>
          <w:rFonts w:ascii="Sagona Book" w:eastAsia="Times New Roman" w:hAnsi="Sagona Book" w:cs="Arial"/>
          <w:kern w:val="0"/>
          <w:sz w:val="22"/>
          <w:szCs w:val="22"/>
          <w:lang w:eastAsia="it-IT"/>
          <w14:ligatures w14:val="none"/>
        </w:rPr>
        <w:t xml:space="preserve">ustodire </w:t>
      </w:r>
      <w:r w:rsidRPr="00850CAF">
        <w:rPr>
          <w:rFonts w:ascii="Sagona Book" w:eastAsia="Times New Roman" w:hAnsi="Sagona Book" w:cs="Arial"/>
          <w:kern w:val="0"/>
          <w:sz w:val="22"/>
          <w:szCs w:val="22"/>
          <w:lang w:eastAsia="it-IT"/>
          <w14:ligatures w14:val="none"/>
        </w:rPr>
        <w:t>uno</w:t>
      </w:r>
      <w:r w:rsidRPr="006410AE">
        <w:rPr>
          <w:rFonts w:ascii="Sagona Book" w:eastAsia="Times New Roman" w:hAnsi="Sagona Book" w:cs="Arial"/>
          <w:kern w:val="0"/>
          <w:sz w:val="22"/>
          <w:szCs w:val="22"/>
          <w:lang w:eastAsia="it-IT"/>
          <w14:ligatures w14:val="none"/>
        </w:rPr>
        <w:t xml:space="preserve"> spazio</w:t>
      </w:r>
      <w:r w:rsidRPr="00850CAF">
        <w:rPr>
          <w:rFonts w:ascii="Sagona Book" w:eastAsia="Times New Roman" w:hAnsi="Sagona Book" w:cs="Arial"/>
          <w:kern w:val="0"/>
          <w:sz w:val="22"/>
          <w:szCs w:val="22"/>
          <w:lang w:eastAsia="it-IT"/>
          <w14:ligatures w14:val="none"/>
        </w:rPr>
        <w:t xml:space="preserve">, che sia quello scolastico o un altro, </w:t>
      </w:r>
      <w:r w:rsidRPr="006410AE">
        <w:rPr>
          <w:rFonts w:ascii="Sagona Book" w:eastAsia="Times New Roman" w:hAnsi="Sagona Book" w:cs="Arial"/>
          <w:kern w:val="0"/>
          <w:sz w:val="22"/>
          <w:szCs w:val="22"/>
          <w:lang w:eastAsia="it-IT"/>
          <w14:ligatures w14:val="none"/>
        </w:rPr>
        <w:t>significa sentirsi proprietari e responsabili del bene comune.</w:t>
      </w:r>
    </w:p>
    <w:p w14:paraId="399E199E" w14:textId="5690F0B8" w:rsidR="006410AE" w:rsidRPr="006410AE" w:rsidRDefault="006410AE" w:rsidP="00850CAF">
      <w:pPr>
        <w:pStyle w:val="Paragrafoelenco"/>
        <w:shd w:val="clear" w:color="auto" w:fill="FFFFFF"/>
        <w:spacing w:line="360" w:lineRule="auto"/>
        <w:ind w:left="709"/>
        <w:jc w:val="both"/>
        <w:rPr>
          <w:rFonts w:ascii="Sagona Book" w:eastAsia="Times New Roman" w:hAnsi="Sagona Book" w:cs="Arial"/>
          <w:kern w:val="0"/>
          <w:sz w:val="22"/>
          <w:szCs w:val="22"/>
          <w:lang w:eastAsia="it-IT"/>
          <w14:ligatures w14:val="none"/>
        </w:rPr>
      </w:pPr>
      <w:r w:rsidRPr="00850CAF">
        <w:rPr>
          <w:rFonts w:ascii="Sagona Book" w:eastAsia="Times New Roman" w:hAnsi="Sagona Book" w:cs="Arial"/>
          <w:kern w:val="0"/>
          <w:sz w:val="22"/>
          <w:szCs w:val="22"/>
          <w:lang w:eastAsia="it-IT"/>
          <w14:ligatures w14:val="none"/>
        </w:rPr>
        <w:t>Anche, l</w:t>
      </w:r>
      <w:r w:rsidRPr="006410AE">
        <w:rPr>
          <w:rFonts w:ascii="Sagona Book" w:eastAsia="Times New Roman" w:hAnsi="Sagona Book" w:cs="Arial"/>
          <w:kern w:val="0"/>
          <w:sz w:val="22"/>
          <w:szCs w:val="22"/>
          <w:lang w:eastAsia="it-IT"/>
          <w14:ligatures w14:val="none"/>
        </w:rPr>
        <w:t xml:space="preserve">a custodia della </w:t>
      </w:r>
      <w:r w:rsidRPr="00850CAF">
        <w:rPr>
          <w:rFonts w:ascii="Sagona Book" w:eastAsia="Times New Roman" w:hAnsi="Sagona Book" w:cs="Arial"/>
          <w:kern w:val="0"/>
          <w:sz w:val="22"/>
          <w:szCs w:val="22"/>
          <w:lang w:eastAsia="it-IT"/>
          <w14:ligatures w14:val="none"/>
        </w:rPr>
        <w:t>natura trasforma</w:t>
      </w:r>
      <w:r w:rsidRPr="006410AE">
        <w:rPr>
          <w:rFonts w:ascii="Sagona Book" w:eastAsia="Times New Roman" w:hAnsi="Sagona Book" w:cs="Arial"/>
          <w:kern w:val="0"/>
          <w:sz w:val="22"/>
          <w:szCs w:val="22"/>
          <w:lang w:eastAsia="it-IT"/>
          <w14:ligatures w14:val="none"/>
        </w:rPr>
        <w:t xml:space="preserve"> lo stupore in responsabilità proattiva</w:t>
      </w:r>
      <w:r w:rsidRPr="00850CAF">
        <w:rPr>
          <w:rFonts w:ascii="Sagona Book" w:eastAsia="Times New Roman" w:hAnsi="Sagona Book" w:cs="Arial"/>
          <w:kern w:val="0"/>
          <w:sz w:val="22"/>
          <w:szCs w:val="22"/>
          <w:lang w:eastAsia="it-IT"/>
          <w14:ligatures w14:val="none"/>
        </w:rPr>
        <w:t>: p</w:t>
      </w:r>
      <w:r w:rsidRPr="006410AE">
        <w:rPr>
          <w:rFonts w:ascii="Sagona Book" w:eastAsia="Times New Roman" w:hAnsi="Sagona Book" w:cs="Arial"/>
          <w:kern w:val="0"/>
          <w:sz w:val="22"/>
          <w:szCs w:val="22"/>
          <w:lang w:eastAsia="it-IT"/>
          <w14:ligatures w14:val="none"/>
        </w:rPr>
        <w:t>rendersi cura di un orto scolastico, osservare il ciclo di una pianta o rispettare i piccoli insetti del giardino insegna al bambino che la vita è fragile e richiede attenzione.</w:t>
      </w:r>
      <w:r w:rsidRPr="00850CAF">
        <w:rPr>
          <w:rFonts w:ascii="Sagona Book" w:eastAsia="Times New Roman" w:hAnsi="Sagona Book" w:cs="Arial"/>
          <w:kern w:val="0"/>
          <w:sz w:val="22"/>
          <w:szCs w:val="22"/>
          <w:lang w:eastAsia="it-IT"/>
          <w14:ligatures w14:val="none"/>
        </w:rPr>
        <w:t xml:space="preserve"> </w:t>
      </w:r>
      <w:r w:rsidRPr="006410AE">
        <w:rPr>
          <w:rFonts w:ascii="Sagona Book" w:eastAsia="Times New Roman" w:hAnsi="Sagona Book" w:cs="Arial"/>
          <w:kern w:val="0"/>
          <w:sz w:val="22"/>
          <w:szCs w:val="22"/>
          <w:lang w:eastAsia="it-IT"/>
          <w14:ligatures w14:val="none"/>
        </w:rPr>
        <w:t xml:space="preserve">Quando il bambino capisce che una pianta </w:t>
      </w:r>
      <w:r w:rsidRPr="00850CAF">
        <w:rPr>
          <w:rFonts w:ascii="Sagona Book" w:eastAsia="Times New Roman" w:hAnsi="Sagona Book" w:cs="Arial"/>
          <w:kern w:val="0"/>
          <w:sz w:val="22"/>
          <w:szCs w:val="22"/>
          <w:lang w:eastAsia="it-IT"/>
          <w14:ligatures w14:val="none"/>
        </w:rPr>
        <w:t>ha bisogno di essere annaffiata</w:t>
      </w:r>
      <w:r w:rsidRPr="006410AE">
        <w:rPr>
          <w:rFonts w:ascii="Sagona Book" w:eastAsia="Times New Roman" w:hAnsi="Sagona Book" w:cs="Arial"/>
          <w:kern w:val="0"/>
          <w:sz w:val="22"/>
          <w:szCs w:val="22"/>
          <w:lang w:eastAsia="it-IT"/>
          <w14:ligatures w14:val="none"/>
        </w:rPr>
        <w:t xml:space="preserve"> o che un prato calpestato </w:t>
      </w:r>
      <w:r w:rsidRPr="00850CAF">
        <w:rPr>
          <w:rFonts w:ascii="Sagona Book" w:eastAsia="Times New Roman" w:hAnsi="Sagona Book" w:cs="Arial"/>
          <w:kern w:val="0"/>
          <w:sz w:val="22"/>
          <w:szCs w:val="22"/>
          <w:lang w:eastAsia="it-IT"/>
          <w14:ligatures w14:val="none"/>
        </w:rPr>
        <w:t>si rovina</w:t>
      </w:r>
      <w:r w:rsidRPr="006410AE">
        <w:rPr>
          <w:rFonts w:ascii="Sagona Book" w:eastAsia="Times New Roman" w:hAnsi="Sagona Book" w:cs="Arial"/>
          <w:kern w:val="0"/>
          <w:sz w:val="22"/>
          <w:szCs w:val="22"/>
          <w:lang w:eastAsia="it-IT"/>
          <w14:ligatures w14:val="none"/>
        </w:rPr>
        <w:t xml:space="preserve">, </w:t>
      </w:r>
      <w:r w:rsidRPr="00850CAF">
        <w:rPr>
          <w:rFonts w:ascii="Sagona Book" w:eastAsia="Times New Roman" w:hAnsi="Sagona Book" w:cs="Arial"/>
          <w:kern w:val="0"/>
          <w:sz w:val="22"/>
          <w:szCs w:val="22"/>
          <w:lang w:eastAsia="it-IT"/>
          <w14:ligatures w14:val="none"/>
        </w:rPr>
        <w:t>il suo senso di efficacia</w:t>
      </w:r>
      <w:r w:rsidRPr="006410AE">
        <w:rPr>
          <w:rFonts w:ascii="Sagona Book" w:eastAsia="Times New Roman" w:hAnsi="Sagona Book" w:cs="Arial"/>
          <w:kern w:val="0"/>
          <w:sz w:val="22"/>
          <w:szCs w:val="22"/>
          <w:lang w:eastAsia="it-IT"/>
          <w14:ligatures w14:val="none"/>
        </w:rPr>
        <w:t xml:space="preserve"> si evolve. Non interviene per obbedire a una regola, ma per rispondere a un bisogno del vivente. Questo è il cuore dell'ecologia integrale: sentire che il legame con la Terra è un legame di interdipendenza</w:t>
      </w:r>
      <w:r w:rsidR="00144301">
        <w:rPr>
          <w:rFonts w:ascii="Sagona Book" w:eastAsia="Times New Roman" w:hAnsi="Sagona Book" w:cs="Arial"/>
          <w:kern w:val="0"/>
          <w:sz w:val="22"/>
          <w:szCs w:val="22"/>
          <w:lang w:eastAsia="it-IT"/>
          <w14:ligatures w14:val="none"/>
        </w:rPr>
        <w:t xml:space="preserve"> con la vita stessa. </w:t>
      </w:r>
      <w:r w:rsidRPr="006410AE">
        <w:rPr>
          <w:rFonts w:ascii="Sagona Book" w:eastAsia="Times New Roman" w:hAnsi="Sagona Book" w:cs="Arial"/>
          <w:kern w:val="0"/>
          <w:sz w:val="22"/>
          <w:szCs w:val="22"/>
          <w:lang w:eastAsia="it-IT"/>
          <w14:ligatures w14:val="none"/>
        </w:rPr>
        <w:t>Abitare per non "consumare" significa insegnare che la realtà non è a nostra totale disposizione. La custodia è un atto di gratuità: piantiamo un seme oggi per vedere un fiore domani, puliamo un tavolo perché sia accogliente per tutti. Questa attitudine combatte la cultura dello scarto e prepara i bambini a essere cittadini che preservano la bellezza del mondo invece di esaurirla.</w:t>
      </w:r>
    </w:p>
    <w:p w14:paraId="01499BDE" w14:textId="22DDF611" w:rsidR="006410AE" w:rsidRPr="006410AE" w:rsidRDefault="006410AE" w:rsidP="00850CAF">
      <w:pPr>
        <w:pStyle w:val="Paragrafoelenco"/>
        <w:shd w:val="clear" w:color="auto" w:fill="FFFFFF"/>
        <w:spacing w:line="360" w:lineRule="auto"/>
        <w:ind w:left="709"/>
        <w:jc w:val="both"/>
        <w:rPr>
          <w:rFonts w:ascii="Sagona Book" w:eastAsia="Times New Roman" w:hAnsi="Sagona Book" w:cs="Arial"/>
          <w:kern w:val="0"/>
          <w:sz w:val="22"/>
          <w:szCs w:val="22"/>
          <w:lang w:eastAsia="it-IT"/>
          <w14:ligatures w14:val="none"/>
        </w:rPr>
      </w:pPr>
      <w:r w:rsidRPr="006410AE">
        <w:rPr>
          <w:rFonts w:ascii="Sagona Book" w:eastAsia="Times New Roman" w:hAnsi="Sagona Book" w:cs="Arial"/>
          <w:kern w:val="0"/>
          <w:sz w:val="22"/>
          <w:szCs w:val="22"/>
          <w:lang w:eastAsia="it-IT"/>
          <w14:ligatures w14:val="none"/>
        </w:rPr>
        <w:t>La scuola dell'infanzia diventa così il luogo dove la cura dello spazio e la custodia del creato si fondono in un unico apprendimento vitale: non siamo padroni del mondo, ma suoi amorevoli custodi.</w:t>
      </w:r>
    </w:p>
    <w:p w14:paraId="436C9285" w14:textId="480C38E3" w:rsidR="00E228B6" w:rsidRDefault="00E228B6">
      <w:pPr>
        <w:rPr>
          <w:rFonts w:ascii="Sagona Book" w:hAnsi="Sagona Book"/>
          <w:sz w:val="22"/>
          <w:szCs w:val="22"/>
        </w:rPr>
      </w:pPr>
      <w:r>
        <w:rPr>
          <w:rFonts w:ascii="Sagona Book" w:hAnsi="Sagona Book"/>
          <w:sz w:val="22"/>
          <w:szCs w:val="22"/>
        </w:rPr>
        <w:br w:type="page"/>
      </w:r>
    </w:p>
    <w:p w14:paraId="07896DD6" w14:textId="4B2E1F1E" w:rsidR="006517EF" w:rsidRPr="0058274B" w:rsidRDefault="0058274B" w:rsidP="00850CAF">
      <w:pPr>
        <w:spacing w:after="0" w:line="360" w:lineRule="auto"/>
        <w:jc w:val="both"/>
        <w:rPr>
          <w:rFonts w:ascii="Sagona Book" w:hAnsi="Sagona Book"/>
          <w:b/>
          <w:bCs/>
          <w:color w:val="0070C0"/>
          <w:sz w:val="22"/>
          <w:szCs w:val="22"/>
        </w:rPr>
      </w:pPr>
      <w:r w:rsidRPr="0058274B">
        <w:rPr>
          <w:rFonts w:ascii="Sagona Book" w:hAnsi="Sagona Book"/>
          <w:b/>
          <w:bCs/>
          <w:color w:val="0070C0"/>
          <w:sz w:val="22"/>
          <w:szCs w:val="22"/>
        </w:rPr>
        <w:lastRenderedPageBreak/>
        <w:t xml:space="preserve">Bibliografia di riferimento per il progetto </w:t>
      </w:r>
    </w:p>
    <w:p w14:paraId="438C6DA0" w14:textId="77777777" w:rsidR="00E228B6" w:rsidRDefault="00E228B6" w:rsidP="00850CAF">
      <w:pPr>
        <w:spacing w:after="0" w:line="360" w:lineRule="auto"/>
        <w:jc w:val="both"/>
        <w:rPr>
          <w:rFonts w:ascii="Sagona Book" w:hAnsi="Sagona Book"/>
          <w:color w:val="0070C0"/>
          <w:sz w:val="22"/>
          <w:szCs w:val="22"/>
          <w:u w:val="single"/>
        </w:rPr>
      </w:pPr>
    </w:p>
    <w:p w14:paraId="4EE994B5" w14:textId="5187030A" w:rsidR="0058274B" w:rsidRPr="002F2A7D" w:rsidRDefault="0058274B" w:rsidP="00850CAF">
      <w:pPr>
        <w:spacing w:after="0" w:line="360" w:lineRule="auto"/>
        <w:jc w:val="both"/>
        <w:rPr>
          <w:rFonts w:ascii="Sagona Book" w:hAnsi="Sagona Book"/>
          <w:color w:val="0070C0"/>
          <w:sz w:val="22"/>
          <w:szCs w:val="22"/>
          <w:u w:val="single"/>
        </w:rPr>
      </w:pPr>
      <w:r w:rsidRPr="002F2A7D">
        <w:rPr>
          <w:rFonts w:ascii="Sagona Book" w:hAnsi="Sagona Book"/>
          <w:color w:val="0070C0"/>
          <w:sz w:val="22"/>
          <w:szCs w:val="22"/>
          <w:u w:val="single"/>
        </w:rPr>
        <w:t>Per il tema della gratitudine e della gratuità</w:t>
      </w:r>
    </w:p>
    <w:p w14:paraId="6BA31AA4" w14:textId="4998B13C" w:rsidR="0058274B" w:rsidRDefault="0058274B" w:rsidP="00850CAF">
      <w:pPr>
        <w:spacing w:after="0" w:line="360" w:lineRule="auto"/>
        <w:jc w:val="both"/>
        <w:rPr>
          <w:rFonts w:ascii="Sagona Book" w:hAnsi="Sagona Book"/>
          <w:sz w:val="22"/>
          <w:szCs w:val="22"/>
        </w:rPr>
      </w:pPr>
      <w:r>
        <w:rPr>
          <w:rFonts w:ascii="Sagona Book" w:hAnsi="Sagona Book"/>
          <w:sz w:val="22"/>
          <w:szCs w:val="22"/>
        </w:rPr>
        <w:t>“Apri il tuo cuore” di Kobi Yamada, Mondadori 2023</w:t>
      </w:r>
    </w:p>
    <w:p w14:paraId="1B282C2E" w14:textId="63389D66" w:rsidR="0058274B" w:rsidRDefault="0058274B" w:rsidP="00850CAF">
      <w:pPr>
        <w:spacing w:after="0" w:line="360" w:lineRule="auto"/>
        <w:jc w:val="both"/>
        <w:rPr>
          <w:rFonts w:ascii="Sagona Book" w:hAnsi="Sagona Book"/>
          <w:sz w:val="22"/>
          <w:szCs w:val="22"/>
        </w:rPr>
      </w:pPr>
      <w:r>
        <w:rPr>
          <w:rFonts w:ascii="Sagona Book" w:hAnsi="Sagona Book"/>
          <w:sz w:val="22"/>
          <w:szCs w:val="22"/>
        </w:rPr>
        <w:t xml:space="preserve">“La felicità ti aspetta” di Kobi Yamada, Mondadori </w:t>
      </w:r>
      <w:r w:rsidR="00416071">
        <w:rPr>
          <w:rFonts w:ascii="Sagona Book" w:hAnsi="Sagona Book"/>
          <w:sz w:val="22"/>
          <w:szCs w:val="22"/>
        </w:rPr>
        <w:t>2024</w:t>
      </w:r>
    </w:p>
    <w:p w14:paraId="635F96D7" w14:textId="7887A7AC" w:rsidR="005A1399" w:rsidRDefault="005A1399" w:rsidP="00850CAF">
      <w:pPr>
        <w:spacing w:after="0" w:line="360" w:lineRule="auto"/>
        <w:jc w:val="both"/>
        <w:rPr>
          <w:rFonts w:ascii="Sagona Book" w:hAnsi="Sagona Book"/>
          <w:sz w:val="22"/>
          <w:szCs w:val="22"/>
        </w:rPr>
      </w:pPr>
      <w:r>
        <w:rPr>
          <w:rFonts w:ascii="Sagona Book" w:hAnsi="Sagona Book"/>
          <w:sz w:val="22"/>
          <w:szCs w:val="22"/>
        </w:rPr>
        <w:t>“L’ometto cui non piaceva nulla” di Pepito Mateo, Terre di Mezzo 2025</w:t>
      </w:r>
    </w:p>
    <w:p w14:paraId="4BF8AD77" w14:textId="77777777" w:rsidR="0058274B" w:rsidRDefault="0058274B" w:rsidP="00850CAF">
      <w:pPr>
        <w:spacing w:after="0" w:line="360" w:lineRule="auto"/>
        <w:jc w:val="both"/>
        <w:rPr>
          <w:rFonts w:ascii="Sagona Book" w:hAnsi="Sagona Book"/>
          <w:sz w:val="22"/>
          <w:szCs w:val="22"/>
        </w:rPr>
      </w:pPr>
    </w:p>
    <w:p w14:paraId="2783DF6F" w14:textId="6F1B7F34" w:rsidR="001C0946" w:rsidRPr="002F2A7D" w:rsidRDefault="001C0946" w:rsidP="00850CAF">
      <w:pPr>
        <w:spacing w:after="0" w:line="360" w:lineRule="auto"/>
        <w:jc w:val="both"/>
        <w:rPr>
          <w:rFonts w:ascii="Sagona Book" w:hAnsi="Sagona Book"/>
          <w:color w:val="0070C0"/>
          <w:sz w:val="22"/>
          <w:szCs w:val="22"/>
          <w:u w:val="single"/>
        </w:rPr>
      </w:pPr>
      <w:r w:rsidRPr="002F2A7D">
        <w:rPr>
          <w:rFonts w:ascii="Sagona Book" w:hAnsi="Sagona Book"/>
          <w:color w:val="0070C0"/>
          <w:sz w:val="22"/>
          <w:szCs w:val="22"/>
          <w:u w:val="single"/>
        </w:rPr>
        <w:t xml:space="preserve">Per l’unità di apprendimento “Dettagli” </w:t>
      </w:r>
    </w:p>
    <w:p w14:paraId="4FE39030" w14:textId="12FAAB42" w:rsidR="006679E1" w:rsidRDefault="006679E1" w:rsidP="00850CAF">
      <w:pPr>
        <w:spacing w:after="0" w:line="360" w:lineRule="auto"/>
        <w:jc w:val="both"/>
        <w:rPr>
          <w:rFonts w:ascii="Sagona Book" w:hAnsi="Sagona Book"/>
          <w:sz w:val="22"/>
          <w:szCs w:val="22"/>
        </w:rPr>
      </w:pPr>
      <w:r>
        <w:rPr>
          <w:rFonts w:ascii="Sagona Book" w:hAnsi="Sagona Book"/>
          <w:sz w:val="22"/>
          <w:szCs w:val="22"/>
        </w:rPr>
        <w:t>“Chromatica Herbariuma” di Massimo Gardone e Alessandra Muran, Corraini 2023</w:t>
      </w:r>
    </w:p>
    <w:p w14:paraId="4462F475" w14:textId="01FFDD90" w:rsidR="002F2A7D" w:rsidRDefault="002F2A7D" w:rsidP="00850CAF">
      <w:pPr>
        <w:spacing w:after="0" w:line="360" w:lineRule="auto"/>
        <w:jc w:val="both"/>
        <w:rPr>
          <w:rFonts w:ascii="Sagona Book" w:hAnsi="Sagona Book"/>
          <w:sz w:val="22"/>
          <w:szCs w:val="22"/>
        </w:rPr>
      </w:pPr>
      <w:r>
        <w:rPr>
          <w:rFonts w:ascii="Sagona Book" w:hAnsi="Sagona Book"/>
          <w:sz w:val="22"/>
          <w:szCs w:val="22"/>
        </w:rPr>
        <w:t>“Il frutto rosso” di Gee-eu Lee, Emme Edizioni 2024</w:t>
      </w:r>
    </w:p>
    <w:p w14:paraId="0EE71054" w14:textId="6E300CAB" w:rsidR="00380B7A" w:rsidRDefault="00380B7A" w:rsidP="00850CAF">
      <w:pPr>
        <w:spacing w:after="0" w:line="360" w:lineRule="auto"/>
        <w:jc w:val="both"/>
        <w:rPr>
          <w:rFonts w:ascii="Sagona Book" w:hAnsi="Sagona Book"/>
          <w:sz w:val="22"/>
          <w:szCs w:val="22"/>
        </w:rPr>
      </w:pPr>
      <w:r>
        <w:rPr>
          <w:rFonts w:ascii="Sagona Book" w:hAnsi="Sagona Book"/>
          <w:sz w:val="22"/>
          <w:szCs w:val="22"/>
        </w:rPr>
        <w:t>“In un seme. Manuale per piccoli collezionisti di meraviglie” di Beti Piotto e Gioia Marchegiani, TopiPittori 2021</w:t>
      </w:r>
    </w:p>
    <w:p w14:paraId="537A5DA5" w14:textId="1D34D1A8" w:rsidR="00020501" w:rsidRDefault="008248C0" w:rsidP="00850CAF">
      <w:pPr>
        <w:spacing w:after="0" w:line="360" w:lineRule="auto"/>
        <w:jc w:val="both"/>
        <w:rPr>
          <w:rFonts w:ascii="Sagona Book" w:hAnsi="Sagona Book"/>
          <w:sz w:val="22"/>
          <w:szCs w:val="22"/>
        </w:rPr>
      </w:pPr>
      <w:r>
        <w:rPr>
          <w:rFonts w:ascii="Sagona Book" w:hAnsi="Sagona Book"/>
          <w:sz w:val="22"/>
          <w:szCs w:val="22"/>
        </w:rPr>
        <w:t>“No no scoiattolino” di Anne Hunter, terre di Mezzo 2024</w:t>
      </w:r>
    </w:p>
    <w:p w14:paraId="70C273B5" w14:textId="2639B525" w:rsidR="001C0946" w:rsidRDefault="001C0946" w:rsidP="00850CAF">
      <w:pPr>
        <w:spacing w:after="0" w:line="360" w:lineRule="auto"/>
        <w:jc w:val="both"/>
        <w:rPr>
          <w:rFonts w:ascii="Sagona Book" w:hAnsi="Sagona Book"/>
          <w:sz w:val="22"/>
          <w:szCs w:val="22"/>
        </w:rPr>
      </w:pPr>
      <w:r>
        <w:rPr>
          <w:rFonts w:ascii="Sagona Book" w:hAnsi="Sagona Book"/>
          <w:sz w:val="22"/>
          <w:szCs w:val="22"/>
        </w:rPr>
        <w:t>“Il mondo in tasca. Nuvole”</w:t>
      </w:r>
      <w:r w:rsidR="00380B7A">
        <w:rPr>
          <w:rFonts w:ascii="Sagona Book" w:hAnsi="Sagona Book"/>
          <w:sz w:val="22"/>
          <w:szCs w:val="22"/>
        </w:rPr>
        <w:t xml:space="preserve"> di Anna Sanjuan, Terre di Mezzo 2026</w:t>
      </w:r>
    </w:p>
    <w:p w14:paraId="63C088A6" w14:textId="0F92B231" w:rsidR="001C0946" w:rsidRDefault="001C0946" w:rsidP="00850CAF">
      <w:pPr>
        <w:spacing w:after="0" w:line="360" w:lineRule="auto"/>
        <w:jc w:val="both"/>
        <w:rPr>
          <w:rFonts w:ascii="Sagona Book" w:hAnsi="Sagona Book"/>
          <w:sz w:val="22"/>
          <w:szCs w:val="22"/>
        </w:rPr>
      </w:pPr>
      <w:r>
        <w:rPr>
          <w:rFonts w:ascii="Sagona Book" w:hAnsi="Sagona Book"/>
          <w:sz w:val="22"/>
          <w:szCs w:val="22"/>
        </w:rPr>
        <w:t>“Il mondo in tasca. Alberi</w:t>
      </w:r>
      <w:r w:rsidR="00380B7A">
        <w:rPr>
          <w:rFonts w:ascii="Sagona Book" w:hAnsi="Sagona Book"/>
          <w:sz w:val="22"/>
          <w:szCs w:val="22"/>
        </w:rPr>
        <w:t>” di Carme Clopes, Terre di Mezzo 2026</w:t>
      </w:r>
    </w:p>
    <w:p w14:paraId="0F0AFA7C" w14:textId="25A792DC" w:rsidR="00D35EBA" w:rsidRDefault="00D35EBA" w:rsidP="00850CAF">
      <w:pPr>
        <w:spacing w:after="0" w:line="360" w:lineRule="auto"/>
        <w:jc w:val="both"/>
        <w:rPr>
          <w:rFonts w:ascii="Sagona Book" w:hAnsi="Sagona Book"/>
          <w:sz w:val="22"/>
          <w:szCs w:val="22"/>
        </w:rPr>
      </w:pPr>
      <w:r>
        <w:rPr>
          <w:rFonts w:ascii="Sagona Book" w:hAnsi="Sagona Book"/>
          <w:sz w:val="22"/>
          <w:szCs w:val="22"/>
        </w:rPr>
        <w:t>“Il giorno felice” di Ruth Krauss, CAmelozampa 2022</w:t>
      </w:r>
    </w:p>
    <w:p w14:paraId="15E3858C" w14:textId="6EC40360" w:rsidR="001C0946" w:rsidRDefault="001C0946" w:rsidP="00850CAF">
      <w:pPr>
        <w:spacing w:after="0" w:line="360" w:lineRule="auto"/>
        <w:jc w:val="both"/>
        <w:rPr>
          <w:rFonts w:ascii="Sagona Book" w:hAnsi="Sagona Book"/>
          <w:sz w:val="22"/>
          <w:szCs w:val="22"/>
        </w:rPr>
      </w:pPr>
      <w:r>
        <w:rPr>
          <w:rFonts w:ascii="Sagona Book" w:hAnsi="Sagona Book"/>
          <w:sz w:val="22"/>
          <w:szCs w:val="22"/>
        </w:rPr>
        <w:t>“Chissadove” di Cristiana Valentini, Zoolibri 2023</w:t>
      </w:r>
    </w:p>
    <w:p w14:paraId="7273876D" w14:textId="7DACC755" w:rsidR="00CF467C" w:rsidRDefault="00CF467C" w:rsidP="00850CAF">
      <w:pPr>
        <w:spacing w:after="0" w:line="360" w:lineRule="auto"/>
        <w:jc w:val="both"/>
        <w:rPr>
          <w:rFonts w:ascii="Sagona Book" w:hAnsi="Sagona Book"/>
          <w:sz w:val="22"/>
          <w:szCs w:val="22"/>
        </w:rPr>
      </w:pPr>
      <w:r>
        <w:rPr>
          <w:rFonts w:ascii="Sagona Book" w:hAnsi="Sagona Book"/>
          <w:sz w:val="22"/>
          <w:szCs w:val="22"/>
        </w:rPr>
        <w:t>“Pomelo cerca un nuovo giardino” di Ramona Badescu, Terre di Mezzo 2025</w:t>
      </w:r>
    </w:p>
    <w:p w14:paraId="6EB78594" w14:textId="4B587C47" w:rsidR="001C0946" w:rsidRDefault="001C0946" w:rsidP="00850CAF">
      <w:pPr>
        <w:spacing w:after="0" w:line="360" w:lineRule="auto"/>
        <w:jc w:val="both"/>
        <w:rPr>
          <w:rFonts w:ascii="Sagona Book" w:hAnsi="Sagona Book"/>
          <w:sz w:val="22"/>
          <w:szCs w:val="22"/>
        </w:rPr>
      </w:pPr>
      <w:r>
        <w:rPr>
          <w:rFonts w:ascii="Sagona Book" w:hAnsi="Sagona Book"/>
          <w:sz w:val="22"/>
          <w:szCs w:val="22"/>
        </w:rPr>
        <w:t>“Tre sassi” di Olivier Tallec, Edizioni Clichy 2025</w:t>
      </w:r>
    </w:p>
    <w:p w14:paraId="3E994996" w14:textId="388FD9B5" w:rsidR="007875C5" w:rsidRDefault="007875C5" w:rsidP="00850CAF">
      <w:pPr>
        <w:spacing w:after="0" w:line="360" w:lineRule="auto"/>
        <w:jc w:val="both"/>
        <w:rPr>
          <w:rFonts w:ascii="Sagona Book" w:hAnsi="Sagona Book"/>
          <w:sz w:val="22"/>
          <w:szCs w:val="22"/>
        </w:rPr>
      </w:pPr>
      <w:r>
        <w:rPr>
          <w:rFonts w:ascii="Sagona Book" w:hAnsi="Sagona Book"/>
          <w:sz w:val="22"/>
          <w:szCs w:val="22"/>
        </w:rPr>
        <w:t>“Le cose che passano” di Beatrice Alemagna, TopiPittori 2019</w:t>
      </w:r>
    </w:p>
    <w:p w14:paraId="1233FE0F" w14:textId="51B22B23" w:rsidR="00E255E3" w:rsidRDefault="00E255E3" w:rsidP="00850CAF">
      <w:pPr>
        <w:spacing w:after="0" w:line="360" w:lineRule="auto"/>
        <w:jc w:val="both"/>
        <w:rPr>
          <w:rFonts w:ascii="Sagona Book" w:hAnsi="Sagona Book"/>
          <w:sz w:val="22"/>
          <w:szCs w:val="22"/>
        </w:rPr>
      </w:pPr>
      <w:r>
        <w:rPr>
          <w:rFonts w:ascii="Sagona Book" w:hAnsi="Sagona Book"/>
          <w:sz w:val="22"/>
          <w:szCs w:val="22"/>
        </w:rPr>
        <w:t>“Le mie orecchie” di Fatima Sharafeddine (edizione italiana e araba), Gallucci 2022</w:t>
      </w:r>
    </w:p>
    <w:p w14:paraId="647BB7B1" w14:textId="77777777" w:rsidR="00E255E3" w:rsidRDefault="00E255E3" w:rsidP="00E255E3">
      <w:pPr>
        <w:spacing w:after="0" w:line="360" w:lineRule="auto"/>
        <w:jc w:val="both"/>
        <w:rPr>
          <w:rFonts w:ascii="Sagona Book" w:hAnsi="Sagona Book"/>
          <w:sz w:val="22"/>
          <w:szCs w:val="22"/>
        </w:rPr>
      </w:pPr>
      <w:r>
        <w:rPr>
          <w:rFonts w:ascii="Sagona Book" w:hAnsi="Sagona Book"/>
          <w:sz w:val="22"/>
          <w:szCs w:val="22"/>
        </w:rPr>
        <w:t>“I miei occhi” di Fatima Sharafeddine (edizione italiana e araba), Gallucci 2022</w:t>
      </w:r>
    </w:p>
    <w:p w14:paraId="675CEC6C" w14:textId="06FC0B31" w:rsidR="00E255E3" w:rsidRDefault="00C422E4" w:rsidP="00850CAF">
      <w:pPr>
        <w:spacing w:after="0" w:line="360" w:lineRule="auto"/>
        <w:jc w:val="both"/>
        <w:rPr>
          <w:rFonts w:ascii="Sagona Book" w:hAnsi="Sagona Book"/>
          <w:sz w:val="22"/>
          <w:szCs w:val="22"/>
        </w:rPr>
      </w:pPr>
      <w:r>
        <w:rPr>
          <w:rFonts w:ascii="Sagona Book" w:hAnsi="Sagona Book"/>
          <w:sz w:val="22"/>
          <w:szCs w:val="22"/>
        </w:rPr>
        <w:t>“Ci vuole pazienza” di Rachel Williams, Rizzoli 2024</w:t>
      </w:r>
    </w:p>
    <w:p w14:paraId="2FBD3AB3" w14:textId="1CBB623B" w:rsidR="00C422E4" w:rsidRDefault="00C422E4" w:rsidP="00850CAF">
      <w:pPr>
        <w:spacing w:after="0" w:line="360" w:lineRule="auto"/>
        <w:jc w:val="both"/>
        <w:rPr>
          <w:rFonts w:ascii="Sagona Book" w:hAnsi="Sagona Book"/>
          <w:sz w:val="22"/>
          <w:szCs w:val="22"/>
        </w:rPr>
      </w:pPr>
      <w:r>
        <w:rPr>
          <w:rFonts w:ascii="Sagona Book" w:hAnsi="Sagona Book"/>
          <w:sz w:val="22"/>
          <w:szCs w:val="22"/>
        </w:rPr>
        <w:t>“Il museo delle foglie cadute” di Antonio Catalano, Artebimbi, 2020</w:t>
      </w:r>
    </w:p>
    <w:p w14:paraId="73F20864" w14:textId="4BBAF172" w:rsidR="00E621E0" w:rsidRDefault="00E621E0" w:rsidP="00850CAF">
      <w:pPr>
        <w:spacing w:after="0" w:line="360" w:lineRule="auto"/>
        <w:jc w:val="both"/>
        <w:rPr>
          <w:rFonts w:ascii="Sagona Book" w:hAnsi="Sagona Book"/>
          <w:sz w:val="22"/>
          <w:szCs w:val="22"/>
        </w:rPr>
      </w:pPr>
      <w:r>
        <w:rPr>
          <w:rFonts w:ascii="Sagona Book" w:hAnsi="Sagona Book"/>
          <w:sz w:val="22"/>
          <w:szCs w:val="22"/>
        </w:rPr>
        <w:t>“Il grandioso spettacolo del cielo” di Aurelia Coulaty,  Terre di Mezzo 2019</w:t>
      </w:r>
    </w:p>
    <w:p w14:paraId="00A609A6" w14:textId="3116484E" w:rsidR="00D93D7D" w:rsidRDefault="00D93D7D" w:rsidP="00850CAF">
      <w:pPr>
        <w:spacing w:after="0" w:line="360" w:lineRule="auto"/>
        <w:jc w:val="both"/>
        <w:rPr>
          <w:rFonts w:ascii="Sagona Book" w:hAnsi="Sagona Book"/>
          <w:sz w:val="22"/>
          <w:szCs w:val="22"/>
        </w:rPr>
      </w:pPr>
      <w:r>
        <w:rPr>
          <w:rFonts w:ascii="Sagona Book" w:hAnsi="Sagona Book"/>
          <w:sz w:val="22"/>
          <w:szCs w:val="22"/>
        </w:rPr>
        <w:t>“Un magioco mormorio. Nel volo di uno stormo” di Donna Jo Napoli, Lapis 2026</w:t>
      </w:r>
    </w:p>
    <w:p w14:paraId="2999C913" w14:textId="27E62CCF" w:rsidR="00C422E4" w:rsidRDefault="00C422E4" w:rsidP="00850CAF">
      <w:pPr>
        <w:spacing w:after="0" w:line="360" w:lineRule="auto"/>
        <w:jc w:val="both"/>
        <w:rPr>
          <w:rFonts w:ascii="Sagona Book" w:hAnsi="Sagona Book"/>
          <w:sz w:val="22"/>
          <w:szCs w:val="22"/>
        </w:rPr>
      </w:pPr>
      <w:r>
        <w:rPr>
          <w:rFonts w:ascii="Sagona Book" w:hAnsi="Sagona Book"/>
          <w:sz w:val="22"/>
          <w:szCs w:val="22"/>
        </w:rPr>
        <w:t>“Uovo Sapiens” di Federica Buglioni, Topipittori 2021</w:t>
      </w:r>
    </w:p>
    <w:p w14:paraId="50BC14E0" w14:textId="694D3724" w:rsidR="00D546FD" w:rsidRDefault="00D546FD" w:rsidP="00850CAF">
      <w:pPr>
        <w:spacing w:after="0" w:line="360" w:lineRule="auto"/>
        <w:jc w:val="both"/>
        <w:rPr>
          <w:rFonts w:ascii="Sagona Book" w:hAnsi="Sagona Book"/>
          <w:sz w:val="22"/>
          <w:szCs w:val="22"/>
        </w:rPr>
      </w:pPr>
      <w:r>
        <w:rPr>
          <w:rFonts w:ascii="Sagona Book" w:hAnsi="Sagona Book"/>
          <w:sz w:val="22"/>
          <w:szCs w:val="22"/>
        </w:rPr>
        <w:t>“Ogni alba” di Marc Martin, Terre di Mezzo 2022</w:t>
      </w:r>
    </w:p>
    <w:p w14:paraId="69E7BD80" w14:textId="23A8FB49" w:rsidR="00D546FD" w:rsidRDefault="00D546FD" w:rsidP="00850CAF">
      <w:pPr>
        <w:spacing w:after="0" w:line="360" w:lineRule="auto"/>
        <w:jc w:val="both"/>
        <w:rPr>
          <w:rFonts w:ascii="Sagona Book" w:hAnsi="Sagona Book"/>
          <w:sz w:val="22"/>
          <w:szCs w:val="22"/>
        </w:rPr>
      </w:pPr>
      <w:r>
        <w:rPr>
          <w:rFonts w:ascii="Sagona Book" w:hAnsi="Sagona Book"/>
          <w:sz w:val="22"/>
          <w:szCs w:val="22"/>
        </w:rPr>
        <w:t>“Amico Albero” di Sara Donati, Terre di Mezzo 2024</w:t>
      </w:r>
    </w:p>
    <w:p w14:paraId="6F14E03E" w14:textId="5227C7A7" w:rsidR="00CF467C" w:rsidRDefault="00CF467C" w:rsidP="00850CAF">
      <w:pPr>
        <w:spacing w:after="0" w:line="360" w:lineRule="auto"/>
        <w:jc w:val="both"/>
        <w:rPr>
          <w:rFonts w:ascii="Sagona Book" w:hAnsi="Sagona Book"/>
          <w:sz w:val="22"/>
          <w:szCs w:val="22"/>
        </w:rPr>
      </w:pPr>
      <w:r>
        <w:rPr>
          <w:rFonts w:ascii="Sagona Book" w:hAnsi="Sagona Book"/>
          <w:sz w:val="22"/>
          <w:szCs w:val="22"/>
        </w:rPr>
        <w:t>“Ponti” di Marc Maieewski, Terre di Mezzo 2026</w:t>
      </w:r>
    </w:p>
    <w:p w14:paraId="4E906921" w14:textId="77777777" w:rsidR="001C0946" w:rsidRDefault="001C0946" w:rsidP="00850CAF">
      <w:pPr>
        <w:spacing w:after="0" w:line="360" w:lineRule="auto"/>
        <w:jc w:val="both"/>
        <w:rPr>
          <w:rFonts w:ascii="Sagona Book" w:hAnsi="Sagona Book"/>
          <w:sz w:val="22"/>
          <w:szCs w:val="22"/>
        </w:rPr>
      </w:pPr>
    </w:p>
    <w:p w14:paraId="5FAD01C0" w14:textId="151DEA29" w:rsidR="0058274B" w:rsidRPr="002F2A7D" w:rsidRDefault="0058274B" w:rsidP="00850CAF">
      <w:pPr>
        <w:spacing w:after="0" w:line="360" w:lineRule="auto"/>
        <w:jc w:val="both"/>
        <w:rPr>
          <w:rFonts w:ascii="Sagona Book" w:hAnsi="Sagona Book"/>
          <w:color w:val="0070C0"/>
          <w:sz w:val="22"/>
          <w:szCs w:val="22"/>
          <w:u w:val="single"/>
        </w:rPr>
      </w:pPr>
      <w:r w:rsidRPr="002F2A7D">
        <w:rPr>
          <w:rFonts w:ascii="Sagona Book" w:hAnsi="Sagona Book"/>
          <w:color w:val="0070C0"/>
          <w:sz w:val="22"/>
          <w:szCs w:val="22"/>
          <w:u w:val="single"/>
        </w:rPr>
        <w:t>Per l’unità di apprendimento “Memorie”</w:t>
      </w:r>
    </w:p>
    <w:p w14:paraId="5B4F9B92" w14:textId="3DF1B6B9" w:rsidR="001C0946" w:rsidRDefault="001C0946" w:rsidP="00850CAF">
      <w:pPr>
        <w:spacing w:after="0" w:line="360" w:lineRule="auto"/>
        <w:jc w:val="both"/>
        <w:rPr>
          <w:rFonts w:ascii="Sagona Book" w:hAnsi="Sagona Book"/>
          <w:sz w:val="22"/>
          <w:szCs w:val="22"/>
        </w:rPr>
      </w:pPr>
      <w:r>
        <w:rPr>
          <w:rFonts w:ascii="Sagona Book" w:hAnsi="Sagona Book"/>
          <w:sz w:val="22"/>
          <w:szCs w:val="22"/>
        </w:rPr>
        <w:t>“</w:t>
      </w:r>
      <w:r w:rsidR="00380B7A">
        <w:rPr>
          <w:rFonts w:ascii="Sagona Book" w:hAnsi="Sagona Book"/>
          <w:sz w:val="22"/>
          <w:szCs w:val="22"/>
        </w:rPr>
        <w:t>È</w:t>
      </w:r>
      <w:r>
        <w:rPr>
          <w:rFonts w:ascii="Sagona Book" w:hAnsi="Sagona Book"/>
          <w:sz w:val="22"/>
          <w:szCs w:val="22"/>
        </w:rPr>
        <w:t xml:space="preserve"> tutta una questione di nodi” di Roberta Mora, Edizioni Valentina 2026</w:t>
      </w:r>
    </w:p>
    <w:p w14:paraId="441FE941" w14:textId="506F5D00" w:rsidR="00DD0FCE" w:rsidRDefault="00DD0FCE" w:rsidP="00850CAF">
      <w:pPr>
        <w:spacing w:after="0" w:line="360" w:lineRule="auto"/>
        <w:jc w:val="both"/>
        <w:rPr>
          <w:rFonts w:ascii="Sagona Book" w:hAnsi="Sagona Book"/>
          <w:sz w:val="22"/>
          <w:szCs w:val="22"/>
        </w:rPr>
      </w:pPr>
      <w:r>
        <w:rPr>
          <w:rFonts w:ascii="Sagona Book" w:hAnsi="Sagona Book"/>
          <w:sz w:val="22"/>
          <w:szCs w:val="22"/>
        </w:rPr>
        <w:t>“Il filo invisibile” di Miriam Tirado, Mondadori 2024</w:t>
      </w:r>
    </w:p>
    <w:p w14:paraId="30786BFD" w14:textId="798D7DCC" w:rsidR="0058274B" w:rsidRDefault="0058274B" w:rsidP="00850CAF">
      <w:pPr>
        <w:spacing w:after="0" w:line="360" w:lineRule="auto"/>
        <w:jc w:val="both"/>
        <w:rPr>
          <w:rFonts w:ascii="Sagona Book" w:hAnsi="Sagona Book"/>
          <w:sz w:val="22"/>
          <w:szCs w:val="22"/>
        </w:rPr>
      </w:pPr>
      <w:r>
        <w:rPr>
          <w:rFonts w:ascii="Sagona Book" w:hAnsi="Sagona Book"/>
          <w:sz w:val="22"/>
          <w:szCs w:val="22"/>
        </w:rPr>
        <w:t>“Il diario” di Ellen Delange, Gallucci 2023</w:t>
      </w:r>
    </w:p>
    <w:p w14:paraId="5E327FEB" w14:textId="705514B4" w:rsidR="000B59E8" w:rsidRDefault="000B59E8" w:rsidP="00850CAF">
      <w:pPr>
        <w:spacing w:after="0" w:line="360" w:lineRule="auto"/>
        <w:jc w:val="both"/>
        <w:rPr>
          <w:rFonts w:ascii="Sagona Book" w:hAnsi="Sagona Book"/>
          <w:sz w:val="22"/>
          <w:szCs w:val="22"/>
        </w:rPr>
      </w:pPr>
      <w:r>
        <w:rPr>
          <w:rFonts w:ascii="Sagona Book" w:hAnsi="Sagona Book"/>
          <w:sz w:val="22"/>
          <w:szCs w:val="22"/>
        </w:rPr>
        <w:t>“Nonno verde” di Lane Smith, Rizzoli 2025</w:t>
      </w:r>
    </w:p>
    <w:p w14:paraId="0E531FA5" w14:textId="4513291C" w:rsidR="00CF467C" w:rsidRDefault="00CF467C" w:rsidP="00850CAF">
      <w:pPr>
        <w:spacing w:after="0" w:line="360" w:lineRule="auto"/>
        <w:jc w:val="both"/>
        <w:rPr>
          <w:rFonts w:ascii="Sagona Book" w:hAnsi="Sagona Book"/>
          <w:sz w:val="22"/>
          <w:szCs w:val="22"/>
        </w:rPr>
      </w:pPr>
      <w:r>
        <w:rPr>
          <w:rFonts w:ascii="Sagona Book" w:hAnsi="Sagona Book"/>
          <w:sz w:val="22"/>
          <w:szCs w:val="22"/>
        </w:rPr>
        <w:lastRenderedPageBreak/>
        <w:t>“Grande come il mare” di Ingrid Chabbert, Terre di Mezzo 2019</w:t>
      </w:r>
    </w:p>
    <w:p w14:paraId="6ADEAEF5" w14:textId="7E7B6083" w:rsidR="00DD0FCE" w:rsidRDefault="00DD0FCE" w:rsidP="00850CAF">
      <w:pPr>
        <w:spacing w:after="0" w:line="360" w:lineRule="auto"/>
        <w:jc w:val="both"/>
        <w:rPr>
          <w:rFonts w:ascii="Sagona Book" w:hAnsi="Sagona Book"/>
          <w:sz w:val="22"/>
          <w:szCs w:val="22"/>
        </w:rPr>
      </w:pPr>
      <w:r>
        <w:rPr>
          <w:rFonts w:ascii="Sagona Book" w:hAnsi="Sagona Book"/>
          <w:sz w:val="22"/>
          <w:szCs w:val="22"/>
        </w:rPr>
        <w:t xml:space="preserve">“Il sentiero” di </w:t>
      </w:r>
      <w:r w:rsidR="005F4717">
        <w:rPr>
          <w:rFonts w:ascii="Sagona Book" w:hAnsi="Sagona Book"/>
          <w:sz w:val="22"/>
          <w:szCs w:val="22"/>
        </w:rPr>
        <w:t>Marianne Dubuc, Orecchio Acerbo 2018</w:t>
      </w:r>
    </w:p>
    <w:p w14:paraId="0D2A950F" w14:textId="3A3E0D35" w:rsidR="00DD0FCE" w:rsidRDefault="00DD0FCE" w:rsidP="00850CAF">
      <w:pPr>
        <w:spacing w:after="0" w:line="360" w:lineRule="auto"/>
        <w:jc w:val="both"/>
        <w:rPr>
          <w:rFonts w:ascii="Sagona Book" w:hAnsi="Sagona Book"/>
          <w:sz w:val="22"/>
          <w:szCs w:val="22"/>
        </w:rPr>
      </w:pPr>
      <w:r>
        <w:rPr>
          <w:rFonts w:ascii="Sagona Book" w:hAnsi="Sagona Book"/>
          <w:sz w:val="22"/>
          <w:szCs w:val="22"/>
        </w:rPr>
        <w:t>“Papà isola” di Emile Jadoul, Babalibri 2021</w:t>
      </w:r>
    </w:p>
    <w:p w14:paraId="60B254C9" w14:textId="554762E0" w:rsidR="00380B7A" w:rsidRDefault="00380B7A" w:rsidP="00850CAF">
      <w:pPr>
        <w:spacing w:after="0" w:line="360" w:lineRule="auto"/>
        <w:jc w:val="both"/>
        <w:rPr>
          <w:rFonts w:ascii="Sagona Book" w:hAnsi="Sagona Book"/>
          <w:sz w:val="22"/>
          <w:szCs w:val="22"/>
        </w:rPr>
      </w:pPr>
      <w:r>
        <w:rPr>
          <w:rFonts w:ascii="Sagona Book" w:hAnsi="Sagona Book"/>
          <w:sz w:val="22"/>
          <w:szCs w:val="22"/>
        </w:rPr>
        <w:t>“Le mani di papà” di Emile Jadoul, Babalibri 2013</w:t>
      </w:r>
    </w:p>
    <w:p w14:paraId="740CF8B4" w14:textId="581016AB" w:rsidR="008248C0" w:rsidRDefault="008248C0" w:rsidP="00850CAF">
      <w:pPr>
        <w:spacing w:after="0" w:line="360" w:lineRule="auto"/>
        <w:jc w:val="both"/>
        <w:rPr>
          <w:rFonts w:ascii="Sagona Book" w:hAnsi="Sagona Book"/>
          <w:sz w:val="22"/>
          <w:szCs w:val="22"/>
        </w:rPr>
      </w:pPr>
      <w:r>
        <w:rPr>
          <w:rFonts w:ascii="Sagona Book" w:hAnsi="Sagona Book"/>
          <w:sz w:val="22"/>
          <w:szCs w:val="22"/>
        </w:rPr>
        <w:t>“Chiedimi che cosa mi piace” di Bernard Weber, Terre di Mezzo 2016</w:t>
      </w:r>
    </w:p>
    <w:p w14:paraId="7D58E21A" w14:textId="11E2CB6F" w:rsidR="00416071" w:rsidRDefault="00416071" w:rsidP="00850CAF">
      <w:pPr>
        <w:spacing w:after="0" w:line="360" w:lineRule="auto"/>
        <w:jc w:val="both"/>
        <w:rPr>
          <w:rFonts w:ascii="Sagona Book" w:hAnsi="Sagona Book"/>
          <w:sz w:val="22"/>
          <w:szCs w:val="22"/>
        </w:rPr>
      </w:pPr>
      <w:r>
        <w:rPr>
          <w:rFonts w:ascii="Sagona Book" w:hAnsi="Sagona Book"/>
          <w:sz w:val="22"/>
          <w:szCs w:val="22"/>
        </w:rPr>
        <w:t>“Il pisolino delle mamme” di Agnès Martin e Olivier Tallec, Edizioni Clichy 2021</w:t>
      </w:r>
    </w:p>
    <w:p w14:paraId="0D90B258" w14:textId="782BB0BB" w:rsidR="007C7FB8" w:rsidRDefault="007C7FB8" w:rsidP="00850CAF">
      <w:pPr>
        <w:spacing w:after="0" w:line="360" w:lineRule="auto"/>
        <w:jc w:val="both"/>
        <w:rPr>
          <w:rFonts w:ascii="Sagona Book" w:hAnsi="Sagona Book"/>
          <w:sz w:val="22"/>
          <w:szCs w:val="22"/>
        </w:rPr>
      </w:pPr>
      <w:r>
        <w:rPr>
          <w:rFonts w:ascii="Sagona Book" w:hAnsi="Sagona Book"/>
          <w:sz w:val="22"/>
          <w:szCs w:val="22"/>
        </w:rPr>
        <w:t>“Parlami in pancia” di Elisa Mazzoli, Il Leone Verde 2025</w:t>
      </w:r>
    </w:p>
    <w:p w14:paraId="79AF1177" w14:textId="57CF2990" w:rsidR="00CF467C" w:rsidRDefault="00CF467C" w:rsidP="00850CAF">
      <w:pPr>
        <w:spacing w:after="0" w:line="360" w:lineRule="auto"/>
        <w:jc w:val="both"/>
        <w:rPr>
          <w:rFonts w:ascii="Sagona Book" w:hAnsi="Sagona Book"/>
          <w:sz w:val="22"/>
          <w:szCs w:val="22"/>
        </w:rPr>
      </w:pPr>
      <w:r>
        <w:rPr>
          <w:rFonts w:ascii="Sagona Book" w:hAnsi="Sagona Book"/>
          <w:sz w:val="22"/>
          <w:szCs w:val="22"/>
        </w:rPr>
        <w:t>“Unica come te, mamma” di Giulia Pesavento, Sassi 2025</w:t>
      </w:r>
    </w:p>
    <w:p w14:paraId="4C9EDFD7" w14:textId="11F53AFD" w:rsidR="00D93D7D" w:rsidRDefault="00D93D7D" w:rsidP="00850CAF">
      <w:pPr>
        <w:spacing w:after="0" w:line="360" w:lineRule="auto"/>
        <w:jc w:val="both"/>
        <w:rPr>
          <w:rFonts w:ascii="Sagona Book" w:hAnsi="Sagona Book"/>
          <w:sz w:val="22"/>
          <w:szCs w:val="22"/>
        </w:rPr>
      </w:pPr>
      <w:r>
        <w:rPr>
          <w:rFonts w:ascii="Sagona Book" w:hAnsi="Sagona Book"/>
          <w:sz w:val="22"/>
          <w:szCs w:val="22"/>
        </w:rPr>
        <w:t>“Il cuore della mamma” di Laura Romanazzi, Sassi 2023</w:t>
      </w:r>
    </w:p>
    <w:p w14:paraId="78E42803" w14:textId="485CDDD3" w:rsidR="007C7FB8" w:rsidRDefault="007C7FB8" w:rsidP="00850CAF">
      <w:pPr>
        <w:spacing w:after="0" w:line="360" w:lineRule="auto"/>
        <w:jc w:val="both"/>
        <w:rPr>
          <w:rFonts w:ascii="Sagona Book" w:hAnsi="Sagona Book"/>
          <w:sz w:val="22"/>
          <w:szCs w:val="22"/>
        </w:rPr>
      </w:pPr>
      <w:r>
        <w:rPr>
          <w:rFonts w:ascii="Sagona Book" w:hAnsi="Sagona Book"/>
          <w:sz w:val="22"/>
          <w:szCs w:val="22"/>
        </w:rPr>
        <w:t>“L’amore è nelle piccole cose” di Stella J. Jones, Emme Edizioni 2025</w:t>
      </w:r>
    </w:p>
    <w:p w14:paraId="259BEDDF" w14:textId="700F59DE" w:rsidR="001C0946" w:rsidRDefault="001C0946" w:rsidP="00850CAF">
      <w:pPr>
        <w:spacing w:after="0" w:line="360" w:lineRule="auto"/>
        <w:jc w:val="both"/>
        <w:rPr>
          <w:rFonts w:ascii="Sagona Book" w:hAnsi="Sagona Book"/>
          <w:sz w:val="22"/>
          <w:szCs w:val="22"/>
        </w:rPr>
      </w:pPr>
      <w:r>
        <w:rPr>
          <w:rFonts w:ascii="Sagona Book" w:hAnsi="Sagona Book"/>
          <w:sz w:val="22"/>
          <w:szCs w:val="22"/>
        </w:rPr>
        <w:t xml:space="preserve">“Io e te sempre </w:t>
      </w:r>
      <w:r w:rsidR="002F2A7D">
        <w:rPr>
          <w:rFonts w:ascii="Sagona Book" w:hAnsi="Sagona Book"/>
          <w:sz w:val="22"/>
          <w:szCs w:val="22"/>
        </w:rPr>
        <w:t>insieme</w:t>
      </w:r>
      <w:r>
        <w:rPr>
          <w:rFonts w:ascii="Sagona Book" w:hAnsi="Sagona Book"/>
          <w:sz w:val="22"/>
          <w:szCs w:val="22"/>
        </w:rPr>
        <w:t>” di Smriti Prasadam-Halls, Zoolibri 2023</w:t>
      </w:r>
    </w:p>
    <w:p w14:paraId="41B4D360" w14:textId="7DEA6E71" w:rsidR="00416071" w:rsidRDefault="00416071" w:rsidP="00850CAF">
      <w:pPr>
        <w:spacing w:after="0" w:line="360" w:lineRule="auto"/>
        <w:jc w:val="both"/>
        <w:rPr>
          <w:rFonts w:ascii="Sagona Book" w:hAnsi="Sagona Book"/>
          <w:sz w:val="22"/>
          <w:szCs w:val="22"/>
        </w:rPr>
      </w:pPr>
      <w:r>
        <w:rPr>
          <w:rFonts w:ascii="Sagona Book" w:hAnsi="Sagona Book"/>
          <w:sz w:val="22"/>
          <w:szCs w:val="22"/>
        </w:rPr>
        <w:t>“Io e te” di Smriti Prasadam-Halls, Zoolibri 2026</w:t>
      </w:r>
    </w:p>
    <w:p w14:paraId="5EEDD3F4" w14:textId="5EC1D0CD" w:rsidR="00E255E3" w:rsidRDefault="00E255E3" w:rsidP="00850CAF">
      <w:pPr>
        <w:spacing w:after="0" w:line="360" w:lineRule="auto"/>
        <w:jc w:val="both"/>
        <w:rPr>
          <w:rFonts w:ascii="Sagona Book" w:hAnsi="Sagona Book"/>
          <w:sz w:val="22"/>
          <w:szCs w:val="22"/>
        </w:rPr>
      </w:pPr>
      <w:r>
        <w:rPr>
          <w:rFonts w:ascii="Sagona Book" w:hAnsi="Sagona Book"/>
          <w:sz w:val="22"/>
          <w:szCs w:val="22"/>
        </w:rPr>
        <w:t>“La spiaggia dei ciottoli” di Jarvis, Lapis 2025</w:t>
      </w:r>
    </w:p>
    <w:p w14:paraId="1F84CD13" w14:textId="21A5BC19" w:rsidR="008248C0" w:rsidRDefault="008248C0" w:rsidP="00850CAF">
      <w:pPr>
        <w:spacing w:after="0" w:line="360" w:lineRule="auto"/>
        <w:jc w:val="both"/>
        <w:rPr>
          <w:rFonts w:ascii="Sagona Book" w:hAnsi="Sagona Book"/>
          <w:sz w:val="22"/>
          <w:szCs w:val="22"/>
        </w:rPr>
      </w:pPr>
      <w:r>
        <w:rPr>
          <w:rFonts w:ascii="Sagona Book" w:hAnsi="Sagona Book"/>
          <w:sz w:val="22"/>
          <w:szCs w:val="22"/>
        </w:rPr>
        <w:t>“Un posto chiamato casa” di Victoria Turnbull, Terre di Mezzo 2025</w:t>
      </w:r>
    </w:p>
    <w:p w14:paraId="37C9CF68" w14:textId="20AF92CF" w:rsidR="00CF467C" w:rsidRPr="0055134C" w:rsidRDefault="00CF467C" w:rsidP="00850CAF">
      <w:pPr>
        <w:spacing w:after="0" w:line="360" w:lineRule="auto"/>
        <w:jc w:val="both"/>
        <w:rPr>
          <w:rFonts w:ascii="Sagona Book" w:hAnsi="Sagona Book"/>
          <w:sz w:val="22"/>
          <w:szCs w:val="22"/>
        </w:rPr>
      </w:pPr>
      <w:r w:rsidRPr="0055134C">
        <w:rPr>
          <w:rFonts w:ascii="Sagona Book" w:hAnsi="Sagona Book"/>
          <w:sz w:val="22"/>
          <w:szCs w:val="22"/>
        </w:rPr>
        <w:t>“Ti voglio bene come…” di Cristina Petit</w:t>
      </w:r>
      <w:r w:rsidR="0055134C" w:rsidRPr="0055134C">
        <w:rPr>
          <w:rFonts w:ascii="Sagona Book" w:hAnsi="Sagona Book"/>
          <w:sz w:val="22"/>
          <w:szCs w:val="22"/>
        </w:rPr>
        <w:t>, Pulce 2019</w:t>
      </w:r>
    </w:p>
    <w:p w14:paraId="79477598" w14:textId="77777777" w:rsidR="00DD0FCE" w:rsidRDefault="00DD0FCE" w:rsidP="00850CAF">
      <w:pPr>
        <w:spacing w:after="0" w:line="360" w:lineRule="auto"/>
        <w:jc w:val="both"/>
        <w:rPr>
          <w:rFonts w:ascii="Sagona Book" w:hAnsi="Sagona Book"/>
          <w:sz w:val="22"/>
          <w:szCs w:val="22"/>
        </w:rPr>
      </w:pPr>
    </w:p>
    <w:p w14:paraId="0B0875A9" w14:textId="1C195B67" w:rsidR="00DD0FCE" w:rsidRPr="002F2A7D" w:rsidRDefault="00DD0FCE" w:rsidP="00850CAF">
      <w:pPr>
        <w:spacing w:after="0" w:line="360" w:lineRule="auto"/>
        <w:jc w:val="both"/>
        <w:rPr>
          <w:rFonts w:ascii="Sagona Book" w:hAnsi="Sagona Book"/>
          <w:color w:val="0070C0"/>
          <w:sz w:val="22"/>
          <w:szCs w:val="22"/>
          <w:u w:val="single"/>
        </w:rPr>
      </w:pPr>
      <w:r w:rsidRPr="002F2A7D">
        <w:rPr>
          <w:rFonts w:ascii="Sagona Book" w:hAnsi="Sagona Book"/>
          <w:color w:val="0070C0"/>
          <w:sz w:val="22"/>
          <w:szCs w:val="22"/>
          <w:u w:val="single"/>
        </w:rPr>
        <w:t xml:space="preserve">Per l’unità di apprendimento “Presenza” </w:t>
      </w:r>
    </w:p>
    <w:p w14:paraId="21184F45" w14:textId="77777777" w:rsidR="007875C5" w:rsidRPr="007C7FB8" w:rsidRDefault="007875C5" w:rsidP="007875C5">
      <w:pPr>
        <w:spacing w:after="0" w:line="360" w:lineRule="auto"/>
        <w:jc w:val="both"/>
        <w:rPr>
          <w:rFonts w:ascii="Raleway" w:eastAsia="Times New Roman" w:hAnsi="Raleway" w:cs="Times New Roman"/>
          <w:color w:val="263238"/>
          <w:kern w:val="0"/>
          <w:sz w:val="2"/>
          <w:szCs w:val="2"/>
          <w:lang w:eastAsia="it-IT"/>
          <w14:ligatures w14:val="none"/>
        </w:rPr>
      </w:pPr>
      <w:r>
        <w:rPr>
          <w:rFonts w:ascii="Sagona Book" w:hAnsi="Sagona Book"/>
          <w:sz w:val="22"/>
          <w:szCs w:val="22"/>
        </w:rPr>
        <w:t>“Ci conosciamo” di Tina Oziewicz, Terre di Mezzo 2021</w:t>
      </w:r>
    </w:p>
    <w:p w14:paraId="093A6A9A" w14:textId="30B9F757" w:rsidR="007875C5" w:rsidRDefault="007875C5" w:rsidP="00850CAF">
      <w:pPr>
        <w:spacing w:after="0" w:line="360" w:lineRule="auto"/>
        <w:jc w:val="both"/>
        <w:rPr>
          <w:rFonts w:ascii="Sagona Book" w:hAnsi="Sagona Book"/>
          <w:sz w:val="22"/>
          <w:szCs w:val="22"/>
        </w:rPr>
      </w:pPr>
      <w:r>
        <w:rPr>
          <w:rFonts w:ascii="Sagona Book" w:hAnsi="Sagona Book"/>
          <w:sz w:val="22"/>
          <w:szCs w:val="22"/>
        </w:rPr>
        <w:t xml:space="preserve">“Piccolo Grande Bubu” di </w:t>
      </w:r>
      <w:r w:rsidR="00F63A2D">
        <w:rPr>
          <w:rFonts w:ascii="Sagona Book" w:hAnsi="Sagona Book"/>
          <w:sz w:val="22"/>
          <w:szCs w:val="22"/>
        </w:rPr>
        <w:t>Beatrice</w:t>
      </w:r>
      <w:r>
        <w:rPr>
          <w:rFonts w:ascii="Sagona Book" w:hAnsi="Sagona Book"/>
          <w:sz w:val="22"/>
          <w:szCs w:val="22"/>
        </w:rPr>
        <w:t xml:space="preserve"> Alemagna, TopiPittori 2014</w:t>
      </w:r>
    </w:p>
    <w:p w14:paraId="57CC893F" w14:textId="748E114B" w:rsidR="00DD0FCE" w:rsidRDefault="00DD0FCE" w:rsidP="00850CAF">
      <w:pPr>
        <w:spacing w:after="0" w:line="360" w:lineRule="auto"/>
        <w:jc w:val="both"/>
        <w:rPr>
          <w:rFonts w:ascii="Sagona Book" w:hAnsi="Sagona Book"/>
          <w:sz w:val="22"/>
          <w:szCs w:val="22"/>
        </w:rPr>
      </w:pPr>
      <w:r>
        <w:rPr>
          <w:rFonts w:ascii="Sagona Book" w:hAnsi="Sagona Book"/>
          <w:sz w:val="22"/>
          <w:szCs w:val="22"/>
        </w:rPr>
        <w:t>“A volte le parole” di Maria Girola, Gribaudo 2025</w:t>
      </w:r>
    </w:p>
    <w:p w14:paraId="520607C5" w14:textId="7A66FA5C" w:rsidR="00DD0FCE" w:rsidRDefault="00DD0FCE" w:rsidP="00850CAF">
      <w:pPr>
        <w:spacing w:after="0" w:line="360" w:lineRule="auto"/>
        <w:jc w:val="both"/>
        <w:rPr>
          <w:rFonts w:ascii="Sagona Book" w:hAnsi="Sagona Book"/>
          <w:sz w:val="22"/>
          <w:szCs w:val="22"/>
        </w:rPr>
      </w:pPr>
      <w:r>
        <w:rPr>
          <w:rFonts w:ascii="Sagona Book" w:hAnsi="Sagona Book"/>
          <w:sz w:val="22"/>
          <w:szCs w:val="22"/>
        </w:rPr>
        <w:t>“Mi piaci (quasi sempre</w:t>
      </w:r>
      <w:r w:rsidR="000B59E8">
        <w:rPr>
          <w:rFonts w:ascii="Sagona Book" w:hAnsi="Sagona Book"/>
          <w:sz w:val="22"/>
          <w:szCs w:val="22"/>
        </w:rPr>
        <w:t>)</w:t>
      </w:r>
      <w:r>
        <w:rPr>
          <w:rFonts w:ascii="Sagona Book" w:hAnsi="Sagona Book"/>
          <w:sz w:val="22"/>
          <w:szCs w:val="22"/>
        </w:rPr>
        <w:t xml:space="preserve"> di An</w:t>
      </w:r>
      <w:r w:rsidR="007C7FB8">
        <w:rPr>
          <w:rFonts w:ascii="Sagona Book" w:hAnsi="Sagona Book"/>
          <w:sz w:val="22"/>
          <w:szCs w:val="22"/>
        </w:rPr>
        <w:t>n</w:t>
      </w:r>
      <w:r>
        <w:rPr>
          <w:rFonts w:ascii="Sagona Book" w:hAnsi="Sagona Book"/>
          <w:sz w:val="22"/>
          <w:szCs w:val="22"/>
        </w:rPr>
        <w:t>a Llenas, Gribaudo 2018</w:t>
      </w:r>
    </w:p>
    <w:p w14:paraId="26A73557" w14:textId="25F99873" w:rsidR="00D546FD" w:rsidRDefault="00D546FD" w:rsidP="00850CAF">
      <w:pPr>
        <w:spacing w:after="0" w:line="360" w:lineRule="auto"/>
        <w:jc w:val="both"/>
        <w:rPr>
          <w:rFonts w:ascii="Sagona Book" w:hAnsi="Sagona Book"/>
          <w:sz w:val="22"/>
          <w:szCs w:val="22"/>
        </w:rPr>
      </w:pPr>
      <w:r>
        <w:rPr>
          <w:rFonts w:ascii="Sagona Book" w:hAnsi="Sagona Book"/>
          <w:sz w:val="22"/>
          <w:szCs w:val="22"/>
        </w:rPr>
        <w:t>“A e B ogni giorno insieme” dio Sara Donati, Terre di Mezzo 2024</w:t>
      </w:r>
    </w:p>
    <w:p w14:paraId="12D7B542" w14:textId="2AA29384" w:rsidR="000B59E8" w:rsidRDefault="000B59E8" w:rsidP="00850CAF">
      <w:pPr>
        <w:spacing w:after="0" w:line="360" w:lineRule="auto"/>
        <w:jc w:val="both"/>
        <w:rPr>
          <w:rFonts w:ascii="Sagona Book" w:hAnsi="Sagona Book"/>
          <w:sz w:val="22"/>
          <w:szCs w:val="22"/>
        </w:rPr>
      </w:pPr>
      <w:r>
        <w:rPr>
          <w:rFonts w:ascii="Sagona Book" w:hAnsi="Sagona Book"/>
          <w:sz w:val="22"/>
          <w:szCs w:val="22"/>
        </w:rPr>
        <w:t>“Di cosa è fatto un abbraccio” di Alberto Pellai, Mondadori 2024</w:t>
      </w:r>
    </w:p>
    <w:p w14:paraId="7FD7789F" w14:textId="109A6B26" w:rsidR="007C7FB8" w:rsidRDefault="007C7FB8" w:rsidP="00850CAF">
      <w:pPr>
        <w:spacing w:after="0" w:line="360" w:lineRule="auto"/>
        <w:jc w:val="both"/>
        <w:rPr>
          <w:rFonts w:ascii="Sagona Book" w:hAnsi="Sagona Book"/>
          <w:sz w:val="22"/>
          <w:szCs w:val="22"/>
        </w:rPr>
      </w:pPr>
      <w:r>
        <w:rPr>
          <w:rFonts w:ascii="Sagona Book" w:hAnsi="Sagona Book"/>
          <w:sz w:val="22"/>
          <w:szCs w:val="22"/>
        </w:rPr>
        <w:t xml:space="preserve">“Il libro dei contrari” di Anna Llenas, Gribaudo 2020 </w:t>
      </w:r>
    </w:p>
    <w:p w14:paraId="6F004E68" w14:textId="45840E30" w:rsidR="00D93D7D" w:rsidRDefault="00D93D7D" w:rsidP="00850CAF">
      <w:pPr>
        <w:spacing w:after="0" w:line="360" w:lineRule="auto"/>
        <w:jc w:val="both"/>
        <w:rPr>
          <w:rFonts w:ascii="Sagona Book" w:hAnsi="Sagona Book"/>
          <w:sz w:val="22"/>
          <w:szCs w:val="22"/>
        </w:rPr>
      </w:pPr>
      <w:r>
        <w:rPr>
          <w:rFonts w:ascii="Sagona Book" w:hAnsi="Sagona Book"/>
          <w:sz w:val="22"/>
          <w:szCs w:val="22"/>
        </w:rPr>
        <w:t xml:space="preserve">“Ci sono bambini e </w:t>
      </w:r>
      <w:r w:rsidRPr="00D93D7D">
        <w:rPr>
          <w:rFonts w:ascii="Sagona Book" w:hAnsi="Sagona Book"/>
          <w:strike/>
          <w:sz w:val="22"/>
          <w:szCs w:val="22"/>
        </w:rPr>
        <w:t>bambini</w:t>
      </w:r>
      <w:r>
        <w:rPr>
          <w:rFonts w:ascii="Sagona Book" w:hAnsi="Sagona Book"/>
          <w:sz w:val="22"/>
          <w:szCs w:val="22"/>
        </w:rPr>
        <w:t xml:space="preserve"> bambine” di Cristina Petit, Valentina Edizioni 2024</w:t>
      </w:r>
    </w:p>
    <w:p w14:paraId="0C062AD7" w14:textId="338A9E0F" w:rsidR="00AF2EBC" w:rsidRDefault="00AF2EBC" w:rsidP="00850CAF">
      <w:pPr>
        <w:spacing w:after="0" w:line="360" w:lineRule="auto"/>
        <w:jc w:val="both"/>
        <w:rPr>
          <w:rFonts w:ascii="Sagona Book" w:hAnsi="Sagona Book"/>
          <w:sz w:val="22"/>
          <w:szCs w:val="22"/>
        </w:rPr>
      </w:pPr>
      <w:r>
        <w:rPr>
          <w:rFonts w:ascii="Sagona Book" w:hAnsi="Sagona Book"/>
          <w:sz w:val="22"/>
          <w:szCs w:val="22"/>
        </w:rPr>
        <w:t>“Celeste e la gemella blu” di Angelo Mozzillo, Deco 2023</w:t>
      </w:r>
    </w:p>
    <w:p w14:paraId="3A33C6F0" w14:textId="406A4E9E" w:rsidR="00DD0FCE" w:rsidRDefault="00DD0FCE" w:rsidP="00850CAF">
      <w:pPr>
        <w:spacing w:after="0" w:line="360" w:lineRule="auto"/>
        <w:jc w:val="both"/>
        <w:rPr>
          <w:rFonts w:ascii="Sagona Book" w:hAnsi="Sagona Book"/>
          <w:sz w:val="22"/>
          <w:szCs w:val="22"/>
        </w:rPr>
      </w:pPr>
      <w:r>
        <w:rPr>
          <w:rFonts w:ascii="Sagona Book" w:hAnsi="Sagona Book"/>
          <w:sz w:val="22"/>
          <w:szCs w:val="22"/>
        </w:rPr>
        <w:t>“Non l’ho fatto apposta” di Jorg Muhle, Terre di Mezzo 2025</w:t>
      </w:r>
    </w:p>
    <w:p w14:paraId="213FADAA" w14:textId="72993730" w:rsidR="0058274B" w:rsidRDefault="00DD0FCE" w:rsidP="00850CAF">
      <w:pPr>
        <w:spacing w:after="0" w:line="360" w:lineRule="auto"/>
        <w:jc w:val="both"/>
        <w:rPr>
          <w:rFonts w:ascii="Sagona Book" w:hAnsi="Sagona Book"/>
          <w:sz w:val="22"/>
          <w:szCs w:val="22"/>
        </w:rPr>
      </w:pPr>
      <w:r>
        <w:rPr>
          <w:rFonts w:ascii="Sagona Book" w:hAnsi="Sagona Book"/>
          <w:sz w:val="22"/>
          <w:szCs w:val="22"/>
        </w:rPr>
        <w:t>“Decidi sempre tu” di Jorg Muhle, Terre di Mezzo 2024</w:t>
      </w:r>
    </w:p>
    <w:p w14:paraId="7E6A9DA6" w14:textId="3C6E4A95" w:rsidR="002F2A7D" w:rsidRDefault="002F2A7D" w:rsidP="00850CAF">
      <w:pPr>
        <w:spacing w:after="0" w:line="360" w:lineRule="auto"/>
        <w:jc w:val="both"/>
        <w:rPr>
          <w:rFonts w:ascii="Sagona Book" w:hAnsi="Sagona Book"/>
          <w:sz w:val="22"/>
          <w:szCs w:val="22"/>
        </w:rPr>
      </w:pPr>
      <w:r>
        <w:rPr>
          <w:rFonts w:ascii="Sagona Book" w:hAnsi="Sagona Book"/>
          <w:sz w:val="22"/>
          <w:szCs w:val="22"/>
        </w:rPr>
        <w:t>“Perché?” di Nicolai Popov, Terre di Mezzo 2022</w:t>
      </w:r>
    </w:p>
    <w:p w14:paraId="57CAC934" w14:textId="61F42564" w:rsidR="007C7FB8" w:rsidRDefault="007C7FB8" w:rsidP="00850CAF">
      <w:pPr>
        <w:spacing w:after="0" w:line="360" w:lineRule="auto"/>
        <w:jc w:val="both"/>
        <w:rPr>
          <w:rFonts w:ascii="Sagona Book" w:hAnsi="Sagona Book"/>
          <w:sz w:val="22"/>
          <w:szCs w:val="22"/>
        </w:rPr>
      </w:pPr>
      <w:r>
        <w:rPr>
          <w:rFonts w:ascii="Sagona Book" w:hAnsi="Sagona Book"/>
          <w:sz w:val="22"/>
          <w:szCs w:val="22"/>
        </w:rPr>
        <w:t>“Il girasolo” di Sandra Caleffi, Pane e Sale 2024</w:t>
      </w:r>
    </w:p>
    <w:p w14:paraId="6E9EFE30" w14:textId="52494FB8" w:rsidR="001C0946" w:rsidRDefault="001C0946" w:rsidP="00850CAF">
      <w:pPr>
        <w:spacing w:after="0" w:line="360" w:lineRule="auto"/>
        <w:jc w:val="both"/>
        <w:rPr>
          <w:rFonts w:ascii="Sagona Book" w:hAnsi="Sagona Book"/>
          <w:sz w:val="22"/>
          <w:szCs w:val="22"/>
        </w:rPr>
      </w:pPr>
      <w:r>
        <w:rPr>
          <w:rFonts w:ascii="Sagona Book" w:hAnsi="Sagona Book"/>
          <w:sz w:val="22"/>
          <w:szCs w:val="22"/>
        </w:rPr>
        <w:t>“Sta dormendo” di Olivier Tallec, Edizioni Clichy 2025</w:t>
      </w:r>
    </w:p>
    <w:p w14:paraId="4880FE08" w14:textId="2874E392" w:rsidR="008248C0" w:rsidRDefault="00F63A2D" w:rsidP="00850CAF">
      <w:pPr>
        <w:spacing w:after="0" w:line="360" w:lineRule="auto"/>
        <w:jc w:val="both"/>
        <w:rPr>
          <w:rFonts w:ascii="Sagona Book" w:hAnsi="Sagona Book"/>
          <w:sz w:val="22"/>
          <w:szCs w:val="22"/>
        </w:rPr>
      </w:pPr>
      <w:r>
        <w:rPr>
          <w:rFonts w:ascii="Sagona Book" w:hAnsi="Sagona Book"/>
          <w:sz w:val="22"/>
          <w:szCs w:val="22"/>
        </w:rPr>
        <w:t xml:space="preserve">“Prima che venga sera” di </w:t>
      </w:r>
      <w:r w:rsidR="00D546FD">
        <w:rPr>
          <w:rFonts w:ascii="Sagona Book" w:hAnsi="Sagona Book"/>
          <w:sz w:val="22"/>
          <w:szCs w:val="22"/>
        </w:rPr>
        <w:t>M</w:t>
      </w:r>
      <w:r>
        <w:rPr>
          <w:rFonts w:ascii="Sagona Book" w:hAnsi="Sagona Book"/>
          <w:sz w:val="22"/>
          <w:szCs w:val="22"/>
        </w:rPr>
        <w:t>aria Loretta Giraldo, Camelozampa 2025</w:t>
      </w:r>
    </w:p>
    <w:p w14:paraId="34FC8D4B" w14:textId="3D1B75E0" w:rsidR="00F63A2D" w:rsidRDefault="00F63A2D" w:rsidP="00850CAF">
      <w:pPr>
        <w:spacing w:after="0" w:line="360" w:lineRule="auto"/>
        <w:jc w:val="both"/>
        <w:rPr>
          <w:rFonts w:ascii="Sagona Book" w:hAnsi="Sagona Book"/>
          <w:sz w:val="22"/>
          <w:szCs w:val="22"/>
        </w:rPr>
      </w:pPr>
      <w:r>
        <w:rPr>
          <w:rFonts w:ascii="Sagona Book" w:hAnsi="Sagona Book"/>
          <w:sz w:val="22"/>
          <w:szCs w:val="22"/>
        </w:rPr>
        <w:t>“Cenerina ha una grande stoffa” (edizione italiana e cinese) di Fu Wenzheng, La linea 2021</w:t>
      </w:r>
    </w:p>
    <w:p w14:paraId="660FB40A" w14:textId="6B4450A1" w:rsidR="00F63A2D" w:rsidRDefault="00F63A2D" w:rsidP="00850CAF">
      <w:pPr>
        <w:spacing w:after="0" w:line="360" w:lineRule="auto"/>
        <w:jc w:val="both"/>
        <w:rPr>
          <w:rFonts w:ascii="Sagona Book" w:hAnsi="Sagona Book"/>
          <w:sz w:val="22"/>
          <w:szCs w:val="22"/>
        </w:rPr>
      </w:pPr>
      <w:r>
        <w:rPr>
          <w:rFonts w:ascii="Sagona Book" w:hAnsi="Sagona Book"/>
          <w:sz w:val="22"/>
          <w:szCs w:val="22"/>
        </w:rPr>
        <w:t xml:space="preserve">“Un gatto combinaguai” (edizione italiana e araba) di Abeer Al Taher, La linea 2021 </w:t>
      </w:r>
    </w:p>
    <w:p w14:paraId="1572B566" w14:textId="62209E12" w:rsidR="00C422E4" w:rsidRDefault="00C422E4" w:rsidP="00850CAF">
      <w:pPr>
        <w:spacing w:after="0" w:line="360" w:lineRule="auto"/>
        <w:jc w:val="both"/>
        <w:rPr>
          <w:rFonts w:ascii="Sagona Book" w:hAnsi="Sagona Book"/>
          <w:sz w:val="22"/>
          <w:szCs w:val="22"/>
        </w:rPr>
      </w:pPr>
      <w:r>
        <w:rPr>
          <w:rFonts w:ascii="Sagona Book" w:hAnsi="Sagona Book"/>
          <w:sz w:val="22"/>
          <w:szCs w:val="22"/>
        </w:rPr>
        <w:t>“Prima era uno” di Maddalena Schiavo, Pulci Volanti 2020</w:t>
      </w:r>
    </w:p>
    <w:p w14:paraId="0F7E6C26" w14:textId="274B2032" w:rsidR="00C422E4" w:rsidRDefault="00C422E4" w:rsidP="00850CAF">
      <w:pPr>
        <w:spacing w:after="0" w:line="360" w:lineRule="auto"/>
        <w:jc w:val="both"/>
        <w:rPr>
          <w:rFonts w:ascii="Sagona Book" w:hAnsi="Sagona Book"/>
          <w:sz w:val="22"/>
          <w:szCs w:val="22"/>
        </w:rPr>
      </w:pPr>
      <w:r>
        <w:rPr>
          <w:rFonts w:ascii="Sagona Book" w:hAnsi="Sagona Book"/>
          <w:sz w:val="22"/>
          <w:szCs w:val="22"/>
        </w:rPr>
        <w:t>“Il gio</w:t>
      </w:r>
      <w:r w:rsidR="00D546FD">
        <w:rPr>
          <w:rFonts w:ascii="Sagona Book" w:hAnsi="Sagona Book"/>
          <w:sz w:val="22"/>
          <w:szCs w:val="22"/>
        </w:rPr>
        <w:t>i</w:t>
      </w:r>
      <w:r>
        <w:rPr>
          <w:rFonts w:ascii="Sagona Book" w:hAnsi="Sagona Book"/>
          <w:sz w:val="22"/>
          <w:szCs w:val="22"/>
        </w:rPr>
        <w:t xml:space="preserve">ello dentro me” di Anna Llenas, </w:t>
      </w:r>
      <w:r w:rsidR="000B59E8">
        <w:rPr>
          <w:rFonts w:ascii="Sagona Book" w:hAnsi="Sagona Book"/>
          <w:sz w:val="22"/>
          <w:szCs w:val="22"/>
        </w:rPr>
        <w:t>Gribaudo 2022</w:t>
      </w:r>
    </w:p>
    <w:p w14:paraId="09BBD1F7" w14:textId="3471C5E3" w:rsidR="00D546FD" w:rsidRDefault="00D546FD" w:rsidP="00850CAF">
      <w:pPr>
        <w:spacing w:after="0" w:line="360" w:lineRule="auto"/>
        <w:jc w:val="both"/>
        <w:rPr>
          <w:rFonts w:ascii="Sagona Book" w:hAnsi="Sagona Book"/>
          <w:sz w:val="22"/>
          <w:szCs w:val="22"/>
        </w:rPr>
      </w:pPr>
      <w:r>
        <w:rPr>
          <w:rFonts w:ascii="Sagona Book" w:hAnsi="Sagona Book"/>
          <w:sz w:val="22"/>
          <w:szCs w:val="22"/>
        </w:rPr>
        <w:lastRenderedPageBreak/>
        <w:t>“Un sassolino nel cuore” di Sara Trofa, Terre di Mezzo 2020</w:t>
      </w:r>
    </w:p>
    <w:p w14:paraId="23413657" w14:textId="7A9F3AD4" w:rsidR="00CF467C" w:rsidRDefault="00CF467C" w:rsidP="00CF467C">
      <w:pPr>
        <w:spacing w:after="0" w:line="360" w:lineRule="auto"/>
        <w:jc w:val="both"/>
        <w:rPr>
          <w:rFonts w:ascii="Sagona Book" w:hAnsi="Sagona Book"/>
          <w:sz w:val="22"/>
          <w:szCs w:val="22"/>
        </w:rPr>
      </w:pPr>
      <w:r>
        <w:rPr>
          <w:rFonts w:ascii="Sagona Book" w:hAnsi="Sagona Book"/>
          <w:sz w:val="22"/>
          <w:szCs w:val="22"/>
        </w:rPr>
        <w:t>“Nessuno abbraccia un cactus” di Carter Goodrich, Terre di Mezzo 2023</w:t>
      </w:r>
    </w:p>
    <w:p w14:paraId="23C830A0" w14:textId="77777777" w:rsidR="00F63A2D" w:rsidRDefault="00F63A2D" w:rsidP="00850CAF">
      <w:pPr>
        <w:spacing w:after="0" w:line="360" w:lineRule="auto"/>
        <w:jc w:val="both"/>
        <w:rPr>
          <w:rFonts w:ascii="Sagona Book" w:hAnsi="Sagona Book"/>
          <w:sz w:val="22"/>
          <w:szCs w:val="22"/>
        </w:rPr>
      </w:pPr>
    </w:p>
    <w:p w14:paraId="2E3B4DAF" w14:textId="0C7B2622" w:rsidR="008248C0" w:rsidRPr="008248C0" w:rsidRDefault="008248C0" w:rsidP="00850CAF">
      <w:pPr>
        <w:spacing w:after="0" w:line="360" w:lineRule="auto"/>
        <w:jc w:val="both"/>
        <w:rPr>
          <w:rFonts w:ascii="Sagona Book" w:hAnsi="Sagona Book"/>
          <w:color w:val="0070C0"/>
          <w:sz w:val="22"/>
          <w:szCs w:val="22"/>
          <w:u w:val="single"/>
        </w:rPr>
      </w:pPr>
      <w:r w:rsidRPr="008248C0">
        <w:rPr>
          <w:rFonts w:ascii="Sagona Book" w:hAnsi="Sagona Book"/>
          <w:color w:val="0070C0"/>
          <w:sz w:val="22"/>
          <w:szCs w:val="22"/>
          <w:u w:val="single"/>
        </w:rPr>
        <w:t>Per l’unità di apprendimento “Cura”</w:t>
      </w:r>
    </w:p>
    <w:p w14:paraId="295F273E" w14:textId="21630C71" w:rsidR="008248C0" w:rsidRDefault="008248C0" w:rsidP="00850CAF">
      <w:pPr>
        <w:spacing w:after="0" w:line="360" w:lineRule="auto"/>
        <w:jc w:val="both"/>
        <w:rPr>
          <w:rFonts w:ascii="Sagona Book" w:hAnsi="Sagona Book"/>
          <w:sz w:val="22"/>
          <w:szCs w:val="22"/>
        </w:rPr>
      </w:pPr>
      <w:r>
        <w:rPr>
          <w:rFonts w:ascii="Sagona Book" w:hAnsi="Sagona Book"/>
          <w:sz w:val="22"/>
          <w:szCs w:val="22"/>
        </w:rPr>
        <w:t xml:space="preserve">“I dispettosi” di Emma Lidia Squillari, </w:t>
      </w:r>
      <w:r w:rsidR="00F63A2D">
        <w:rPr>
          <w:rFonts w:ascii="Sagona Book" w:hAnsi="Sagona Book"/>
          <w:sz w:val="22"/>
          <w:szCs w:val="22"/>
        </w:rPr>
        <w:t>T</w:t>
      </w:r>
      <w:r>
        <w:rPr>
          <w:rFonts w:ascii="Sagona Book" w:hAnsi="Sagona Book"/>
          <w:sz w:val="22"/>
          <w:szCs w:val="22"/>
        </w:rPr>
        <w:t>erre di Mezzo 2024</w:t>
      </w:r>
    </w:p>
    <w:p w14:paraId="0E82CED7" w14:textId="2E1E1E85" w:rsidR="00AE33ED" w:rsidRDefault="00F63A2D" w:rsidP="00850CAF">
      <w:pPr>
        <w:spacing w:after="0" w:line="360" w:lineRule="auto"/>
        <w:jc w:val="both"/>
        <w:rPr>
          <w:rFonts w:ascii="Sagona Book" w:hAnsi="Sagona Book"/>
          <w:sz w:val="22"/>
          <w:szCs w:val="22"/>
        </w:rPr>
      </w:pPr>
      <w:r>
        <w:rPr>
          <w:rFonts w:ascii="Sagona Book" w:hAnsi="Sagona Book"/>
          <w:sz w:val="22"/>
          <w:szCs w:val="22"/>
        </w:rPr>
        <w:t>“Avrò cura di te” di Maria Loretta Giraldo, Camelozampa 2021</w:t>
      </w:r>
    </w:p>
    <w:p w14:paraId="1F7BC546" w14:textId="5BD34F0E" w:rsidR="00F63A2D" w:rsidRDefault="00F63A2D" w:rsidP="00850CAF">
      <w:pPr>
        <w:spacing w:after="0" w:line="360" w:lineRule="auto"/>
        <w:jc w:val="both"/>
        <w:rPr>
          <w:rFonts w:ascii="Sagona Book" w:hAnsi="Sagona Book"/>
          <w:sz w:val="22"/>
          <w:szCs w:val="22"/>
        </w:rPr>
      </w:pPr>
      <w:r>
        <w:rPr>
          <w:rFonts w:ascii="Sagona Book" w:hAnsi="Sagona Book"/>
          <w:sz w:val="22"/>
          <w:szCs w:val="22"/>
        </w:rPr>
        <w:t>“Basta dire Abracadabra” di Maria Loretta Giraldo, Camelozampa 2017</w:t>
      </w:r>
    </w:p>
    <w:p w14:paraId="1E0A1FE0" w14:textId="1DE9F0EC" w:rsidR="00F63A2D" w:rsidRDefault="00F63A2D" w:rsidP="00850CAF">
      <w:pPr>
        <w:spacing w:after="0" w:line="360" w:lineRule="auto"/>
        <w:jc w:val="both"/>
        <w:rPr>
          <w:rFonts w:ascii="Sagona Book" w:hAnsi="Sagona Book"/>
          <w:sz w:val="22"/>
          <w:szCs w:val="22"/>
        </w:rPr>
      </w:pPr>
      <w:r>
        <w:rPr>
          <w:rFonts w:ascii="Sagona Book" w:hAnsi="Sagona Book"/>
          <w:sz w:val="22"/>
          <w:szCs w:val="22"/>
        </w:rPr>
        <w:t>“La casa piena di cose” di Emily Rand, La Linea 2021</w:t>
      </w:r>
    </w:p>
    <w:p w14:paraId="7C1C851D" w14:textId="3583AF08" w:rsidR="00D546FD" w:rsidRPr="00850CAF" w:rsidRDefault="00D546FD" w:rsidP="00850CAF">
      <w:pPr>
        <w:spacing w:after="0" w:line="360" w:lineRule="auto"/>
        <w:jc w:val="both"/>
        <w:rPr>
          <w:rFonts w:ascii="Sagona Book" w:hAnsi="Sagona Book"/>
          <w:sz w:val="22"/>
          <w:szCs w:val="22"/>
        </w:rPr>
      </w:pPr>
      <w:r>
        <w:rPr>
          <w:rFonts w:ascii="Sagona Book" w:hAnsi="Sagona Book"/>
          <w:sz w:val="22"/>
          <w:szCs w:val="22"/>
        </w:rPr>
        <w:t>“Barnabè cura il pianeta” di Gilles Bizouerne, Terre di Mezzo 2024</w:t>
      </w:r>
    </w:p>
    <w:sectPr w:rsidR="00D546FD" w:rsidRPr="00850CAF" w:rsidSect="009322CC">
      <w:headerReference w:type="default" r:id="rId9"/>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21D7" w14:textId="77777777" w:rsidR="00FD7846" w:rsidRDefault="00FD7846" w:rsidP="00244195">
      <w:pPr>
        <w:spacing w:after="0" w:line="240" w:lineRule="auto"/>
      </w:pPr>
      <w:r>
        <w:separator/>
      </w:r>
    </w:p>
  </w:endnote>
  <w:endnote w:type="continuationSeparator" w:id="0">
    <w:p w14:paraId="0D46C913" w14:textId="77777777" w:rsidR="00FD7846" w:rsidRDefault="00FD7846" w:rsidP="0024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0340" w14:textId="77777777" w:rsidR="00FD7846" w:rsidRDefault="00FD7846" w:rsidP="00244195">
      <w:pPr>
        <w:spacing w:after="0" w:line="240" w:lineRule="auto"/>
      </w:pPr>
      <w:r>
        <w:separator/>
      </w:r>
    </w:p>
  </w:footnote>
  <w:footnote w:type="continuationSeparator" w:id="0">
    <w:p w14:paraId="5CD1AB1B" w14:textId="77777777" w:rsidR="00FD7846" w:rsidRDefault="00FD7846" w:rsidP="0024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279577"/>
      <w:docPartObj>
        <w:docPartGallery w:val="Page Numbers (Margins)"/>
        <w:docPartUnique/>
      </w:docPartObj>
    </w:sdtPr>
    <w:sdtEndPr/>
    <w:sdtContent>
      <w:p w14:paraId="530EE9C9" w14:textId="71610310" w:rsidR="00244195" w:rsidRDefault="00244195">
        <w:pPr>
          <w:pStyle w:val="Intestazion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7178B341" wp14:editId="2DFB837D">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51410252"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81AC2A" w14:textId="77777777" w:rsidR="00244195" w:rsidRDefault="00244195">
                              <w:pPr>
                                <w:rPr>
                                  <w:rStyle w:val="Numeropagina"/>
                                  <w:color w:val="FFFFFF" w:themeColor="background1"/>
                                </w:rPr>
                              </w:pPr>
                              <w:r>
                                <w:rPr>
                                  <w:sz w:val="22"/>
                                  <w:szCs w:val="22"/>
                                </w:rPr>
                                <w:fldChar w:fldCharType="begin"/>
                              </w:r>
                              <w:r>
                                <w:instrText>PAGE    \* MERGEFORMAT</w:instrText>
                              </w:r>
                              <w:r>
                                <w:rPr>
                                  <w:sz w:val="22"/>
                                  <w:szCs w:val="22"/>
                                </w:rPr>
                                <w:fldChar w:fldCharType="separate"/>
                              </w:r>
                              <w:r>
                                <w:rPr>
                                  <w:rStyle w:val="Numeropagina"/>
                                  <w:b/>
                                  <w:bCs/>
                                  <w:color w:val="FFFFFF" w:themeColor="background1"/>
                                </w:rPr>
                                <w:t>2</w:t>
                              </w:r>
                              <w:r>
                                <w:rPr>
                                  <w:rStyle w:val="Numeropa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8B341" id="Oval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3E81AC2A" w14:textId="77777777" w:rsidR="00244195" w:rsidRDefault="00244195">
                        <w:pPr>
                          <w:rPr>
                            <w:rStyle w:val="Numeropagina"/>
                            <w:color w:val="FFFFFF" w:themeColor="background1"/>
                          </w:rPr>
                        </w:pPr>
                        <w:r>
                          <w:rPr>
                            <w:sz w:val="22"/>
                            <w:szCs w:val="22"/>
                          </w:rPr>
                          <w:fldChar w:fldCharType="begin"/>
                        </w:r>
                        <w:r>
                          <w:instrText>PAGE    \* MERGEFORMAT</w:instrText>
                        </w:r>
                        <w:r>
                          <w:rPr>
                            <w:sz w:val="22"/>
                            <w:szCs w:val="22"/>
                          </w:rPr>
                          <w:fldChar w:fldCharType="separate"/>
                        </w:r>
                        <w:r>
                          <w:rPr>
                            <w:rStyle w:val="Numeropagina"/>
                            <w:b/>
                            <w:bCs/>
                            <w:color w:val="FFFFFF" w:themeColor="background1"/>
                          </w:rPr>
                          <w:t>2</w:t>
                        </w:r>
                        <w:r>
                          <w:rPr>
                            <w:rStyle w:val="Numeropagina"/>
                            <w:b/>
                            <w:bCs/>
                            <w:color w:val="FFFFFF" w:themeColor="background1"/>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0685"/>
    <w:multiLevelType w:val="hybridMultilevel"/>
    <w:tmpl w:val="E10C17EE"/>
    <w:lvl w:ilvl="0" w:tplc="360CC460">
      <w:start w:val="1"/>
      <w:numFmt w:val="bullet"/>
      <w:lvlText w:val="-"/>
      <w:lvlJc w:val="left"/>
      <w:pPr>
        <w:ind w:left="720" w:hanging="360"/>
      </w:pPr>
      <w:rPr>
        <w:rFonts w:ascii="Cambria" w:hAnsi="Cambria" w:hint="default"/>
      </w:rPr>
    </w:lvl>
    <w:lvl w:ilvl="1" w:tplc="8636363E">
      <w:numFmt w:val="bullet"/>
      <w:lvlText w:val="•"/>
      <w:lvlJc w:val="left"/>
      <w:pPr>
        <w:ind w:left="2820" w:hanging="1740"/>
      </w:pPr>
      <w:rPr>
        <w:rFonts w:ascii="Sagona Book" w:eastAsia="Times New Roman" w:hAnsi="Sagona Book"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34DD7"/>
    <w:multiLevelType w:val="multilevel"/>
    <w:tmpl w:val="11B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239FF"/>
    <w:multiLevelType w:val="multilevel"/>
    <w:tmpl w:val="0FCC7DAC"/>
    <w:lvl w:ilvl="0">
      <w:start w:val="1"/>
      <w:numFmt w:val="bullet"/>
      <w:lvlText w:val="-"/>
      <w:lvlJc w:val="left"/>
      <w:pPr>
        <w:tabs>
          <w:tab w:val="num" w:pos="720"/>
        </w:tabs>
        <w:ind w:left="720" w:hanging="360"/>
      </w:pPr>
      <w:rPr>
        <w:rFonts w:ascii="Cambria" w:hAnsi="Cambri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D4A79"/>
    <w:multiLevelType w:val="hybridMultilevel"/>
    <w:tmpl w:val="C4601F6A"/>
    <w:lvl w:ilvl="0" w:tplc="360CC460">
      <w:start w:val="1"/>
      <w:numFmt w:val="bullet"/>
      <w:lvlText w:val="-"/>
      <w:lvlJc w:val="left"/>
      <w:pPr>
        <w:ind w:left="1068" w:hanging="360"/>
      </w:pPr>
      <w:rPr>
        <w:rFonts w:ascii="Cambria" w:hAnsi="Cambri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2C4F14BB"/>
    <w:multiLevelType w:val="hybridMultilevel"/>
    <w:tmpl w:val="16FC3E76"/>
    <w:lvl w:ilvl="0" w:tplc="360CC460">
      <w:start w:val="1"/>
      <w:numFmt w:val="bullet"/>
      <w:lvlText w:val="-"/>
      <w:lvlJc w:val="left"/>
      <w:pPr>
        <w:ind w:left="1080" w:hanging="360"/>
      </w:pPr>
      <w:rPr>
        <w:rFonts w:ascii="Cambria"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2DC7257"/>
    <w:multiLevelType w:val="multilevel"/>
    <w:tmpl w:val="9DC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E26F9"/>
    <w:multiLevelType w:val="hybridMultilevel"/>
    <w:tmpl w:val="9C18E940"/>
    <w:lvl w:ilvl="0" w:tplc="360CC460">
      <w:start w:val="1"/>
      <w:numFmt w:val="bullet"/>
      <w:lvlText w:val="-"/>
      <w:lvlJc w:val="left"/>
      <w:pPr>
        <w:ind w:left="72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3D66F7"/>
    <w:multiLevelType w:val="multilevel"/>
    <w:tmpl w:val="DA80F128"/>
    <w:lvl w:ilvl="0">
      <w:start w:val="1"/>
      <w:numFmt w:val="bullet"/>
      <w:lvlText w:val="-"/>
      <w:lvlJc w:val="left"/>
      <w:pPr>
        <w:tabs>
          <w:tab w:val="num" w:pos="1068"/>
        </w:tabs>
        <w:ind w:left="1068" w:hanging="360"/>
      </w:pPr>
      <w:rPr>
        <w:rFonts w:ascii="Cambria" w:hAnsi="Cambria"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3C153451"/>
    <w:multiLevelType w:val="multilevel"/>
    <w:tmpl w:val="6C66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6297F"/>
    <w:multiLevelType w:val="multilevel"/>
    <w:tmpl w:val="60B46B6E"/>
    <w:lvl w:ilvl="0">
      <w:start w:val="1"/>
      <w:numFmt w:val="bullet"/>
      <w:lvlText w:val="-"/>
      <w:lvlJc w:val="left"/>
      <w:pPr>
        <w:tabs>
          <w:tab w:val="num" w:pos="1068"/>
        </w:tabs>
        <w:ind w:left="1068" w:hanging="360"/>
      </w:pPr>
      <w:rPr>
        <w:rFonts w:ascii="Cambria" w:hAnsi="Cambria"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4FF772E6"/>
    <w:multiLevelType w:val="hybridMultilevel"/>
    <w:tmpl w:val="47F60CBA"/>
    <w:lvl w:ilvl="0" w:tplc="360CC460">
      <w:start w:val="1"/>
      <w:numFmt w:val="bullet"/>
      <w:lvlText w:val="-"/>
      <w:lvlJc w:val="left"/>
      <w:pPr>
        <w:ind w:left="360" w:hanging="360"/>
      </w:pPr>
      <w:rPr>
        <w:rFonts w:ascii="Cambria" w:hAnsi="Cambria"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39B63DD"/>
    <w:multiLevelType w:val="multilevel"/>
    <w:tmpl w:val="C1FA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72CC5"/>
    <w:multiLevelType w:val="hybridMultilevel"/>
    <w:tmpl w:val="8EC24B48"/>
    <w:lvl w:ilvl="0" w:tplc="360CC460">
      <w:start w:val="1"/>
      <w:numFmt w:val="bullet"/>
      <w:lvlText w:val="-"/>
      <w:lvlJc w:val="left"/>
      <w:pPr>
        <w:ind w:left="1080" w:hanging="360"/>
      </w:pPr>
      <w:rPr>
        <w:rFonts w:ascii="Cambria"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37926242">
    <w:abstractNumId w:val="3"/>
  </w:num>
  <w:num w:numId="2" w16cid:durableId="1774011520">
    <w:abstractNumId w:val="6"/>
  </w:num>
  <w:num w:numId="3" w16cid:durableId="891311403">
    <w:abstractNumId w:val="2"/>
  </w:num>
  <w:num w:numId="4" w16cid:durableId="264727188">
    <w:abstractNumId w:val="12"/>
  </w:num>
  <w:num w:numId="5" w16cid:durableId="1433167431">
    <w:abstractNumId w:val="0"/>
  </w:num>
  <w:num w:numId="6" w16cid:durableId="884096778">
    <w:abstractNumId w:val="4"/>
  </w:num>
  <w:num w:numId="7" w16cid:durableId="1594583529">
    <w:abstractNumId w:val="10"/>
  </w:num>
  <w:num w:numId="8" w16cid:durableId="1824543178">
    <w:abstractNumId w:val="7"/>
  </w:num>
  <w:num w:numId="9" w16cid:durableId="541404994">
    <w:abstractNumId w:val="9"/>
  </w:num>
  <w:num w:numId="10" w16cid:durableId="1056512213">
    <w:abstractNumId w:val="1"/>
  </w:num>
  <w:num w:numId="11" w16cid:durableId="390737073">
    <w:abstractNumId w:val="8"/>
  </w:num>
  <w:num w:numId="12" w16cid:durableId="154879927">
    <w:abstractNumId w:val="5"/>
  </w:num>
  <w:num w:numId="13" w16cid:durableId="10315820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A1"/>
    <w:rsid w:val="00020501"/>
    <w:rsid w:val="0004665B"/>
    <w:rsid w:val="00083E6D"/>
    <w:rsid w:val="000B59E8"/>
    <w:rsid w:val="0010300F"/>
    <w:rsid w:val="00144301"/>
    <w:rsid w:val="00146399"/>
    <w:rsid w:val="00146EEB"/>
    <w:rsid w:val="00164418"/>
    <w:rsid w:val="001B1513"/>
    <w:rsid w:val="001C0946"/>
    <w:rsid w:val="001C7C02"/>
    <w:rsid w:val="002216D4"/>
    <w:rsid w:val="00231426"/>
    <w:rsid w:val="002346DF"/>
    <w:rsid w:val="00244195"/>
    <w:rsid w:val="0024551F"/>
    <w:rsid w:val="00257F8D"/>
    <w:rsid w:val="002A035F"/>
    <w:rsid w:val="002C4078"/>
    <w:rsid w:val="002D78E7"/>
    <w:rsid w:val="002F26EE"/>
    <w:rsid w:val="002F2A7D"/>
    <w:rsid w:val="00313571"/>
    <w:rsid w:val="00314A5A"/>
    <w:rsid w:val="0033048E"/>
    <w:rsid w:val="003762A6"/>
    <w:rsid w:val="00380B7A"/>
    <w:rsid w:val="00380D71"/>
    <w:rsid w:val="003B4FB1"/>
    <w:rsid w:val="003D372F"/>
    <w:rsid w:val="003E4C8D"/>
    <w:rsid w:val="004111DF"/>
    <w:rsid w:val="00416071"/>
    <w:rsid w:val="004379FD"/>
    <w:rsid w:val="0047179B"/>
    <w:rsid w:val="004E2E31"/>
    <w:rsid w:val="004F60BC"/>
    <w:rsid w:val="00524C31"/>
    <w:rsid w:val="00527C8F"/>
    <w:rsid w:val="0055134C"/>
    <w:rsid w:val="00574E5D"/>
    <w:rsid w:val="0058274B"/>
    <w:rsid w:val="00591BBA"/>
    <w:rsid w:val="005970ED"/>
    <w:rsid w:val="005A1399"/>
    <w:rsid w:val="005C68F3"/>
    <w:rsid w:val="005E50DA"/>
    <w:rsid w:val="005E7370"/>
    <w:rsid w:val="005F4717"/>
    <w:rsid w:val="005F75DC"/>
    <w:rsid w:val="00601653"/>
    <w:rsid w:val="006410AE"/>
    <w:rsid w:val="00643DD2"/>
    <w:rsid w:val="006517EF"/>
    <w:rsid w:val="0066778A"/>
    <w:rsid w:val="006679E1"/>
    <w:rsid w:val="006C0C2E"/>
    <w:rsid w:val="006C4DE3"/>
    <w:rsid w:val="006E3731"/>
    <w:rsid w:val="0073027C"/>
    <w:rsid w:val="00760713"/>
    <w:rsid w:val="007626CE"/>
    <w:rsid w:val="007628EE"/>
    <w:rsid w:val="007875C5"/>
    <w:rsid w:val="00792711"/>
    <w:rsid w:val="007B0F89"/>
    <w:rsid w:val="007C7FB8"/>
    <w:rsid w:val="008248C0"/>
    <w:rsid w:val="00845B9D"/>
    <w:rsid w:val="00850CAF"/>
    <w:rsid w:val="0087717A"/>
    <w:rsid w:val="008901BE"/>
    <w:rsid w:val="00890648"/>
    <w:rsid w:val="008A35C3"/>
    <w:rsid w:val="008B2489"/>
    <w:rsid w:val="008B26FC"/>
    <w:rsid w:val="008D6D96"/>
    <w:rsid w:val="008E116C"/>
    <w:rsid w:val="008E60B3"/>
    <w:rsid w:val="00910620"/>
    <w:rsid w:val="009322CC"/>
    <w:rsid w:val="00960706"/>
    <w:rsid w:val="0096315A"/>
    <w:rsid w:val="009815BB"/>
    <w:rsid w:val="009828FB"/>
    <w:rsid w:val="009D2E9E"/>
    <w:rsid w:val="009E2E62"/>
    <w:rsid w:val="009F1415"/>
    <w:rsid w:val="00A17DA7"/>
    <w:rsid w:val="00A2402E"/>
    <w:rsid w:val="00A27E62"/>
    <w:rsid w:val="00A31981"/>
    <w:rsid w:val="00A348D9"/>
    <w:rsid w:val="00A41E43"/>
    <w:rsid w:val="00A575D2"/>
    <w:rsid w:val="00A678F0"/>
    <w:rsid w:val="00A84A8A"/>
    <w:rsid w:val="00A97141"/>
    <w:rsid w:val="00AE33ED"/>
    <w:rsid w:val="00AF2EBC"/>
    <w:rsid w:val="00B72175"/>
    <w:rsid w:val="00B84842"/>
    <w:rsid w:val="00B91FA1"/>
    <w:rsid w:val="00B96490"/>
    <w:rsid w:val="00B97440"/>
    <w:rsid w:val="00BA7465"/>
    <w:rsid w:val="00BB18DE"/>
    <w:rsid w:val="00BB18E6"/>
    <w:rsid w:val="00BC3125"/>
    <w:rsid w:val="00BD012B"/>
    <w:rsid w:val="00BD0B67"/>
    <w:rsid w:val="00BE4C1A"/>
    <w:rsid w:val="00C374F6"/>
    <w:rsid w:val="00C422E4"/>
    <w:rsid w:val="00C423C0"/>
    <w:rsid w:val="00C516AD"/>
    <w:rsid w:val="00C62E10"/>
    <w:rsid w:val="00C77A8C"/>
    <w:rsid w:val="00CB3AB5"/>
    <w:rsid w:val="00CD253F"/>
    <w:rsid w:val="00CD443A"/>
    <w:rsid w:val="00CF4494"/>
    <w:rsid w:val="00CF467C"/>
    <w:rsid w:val="00D05944"/>
    <w:rsid w:val="00D35EBA"/>
    <w:rsid w:val="00D546FD"/>
    <w:rsid w:val="00D939E1"/>
    <w:rsid w:val="00D93D7D"/>
    <w:rsid w:val="00D96A50"/>
    <w:rsid w:val="00DC09E0"/>
    <w:rsid w:val="00DD0FCE"/>
    <w:rsid w:val="00DF4FA0"/>
    <w:rsid w:val="00E228B6"/>
    <w:rsid w:val="00E255E3"/>
    <w:rsid w:val="00E255EB"/>
    <w:rsid w:val="00E52C85"/>
    <w:rsid w:val="00E621E0"/>
    <w:rsid w:val="00E80322"/>
    <w:rsid w:val="00EA14E6"/>
    <w:rsid w:val="00EB4694"/>
    <w:rsid w:val="00EF13E7"/>
    <w:rsid w:val="00F352BC"/>
    <w:rsid w:val="00F442C0"/>
    <w:rsid w:val="00F4500B"/>
    <w:rsid w:val="00F57D81"/>
    <w:rsid w:val="00F63A2D"/>
    <w:rsid w:val="00F71F3C"/>
    <w:rsid w:val="00F73381"/>
    <w:rsid w:val="00F85EB2"/>
    <w:rsid w:val="00F967E9"/>
    <w:rsid w:val="00FA45F1"/>
    <w:rsid w:val="00FC52CA"/>
    <w:rsid w:val="00FC6423"/>
    <w:rsid w:val="00FD154F"/>
    <w:rsid w:val="00FD3938"/>
    <w:rsid w:val="00FD6949"/>
    <w:rsid w:val="00FD7846"/>
    <w:rsid w:val="00FF3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EF10"/>
  <w15:chartTrackingRefBased/>
  <w15:docId w15:val="{401221BD-AFF3-4296-B4AC-96AAD2B2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2E31"/>
  </w:style>
  <w:style w:type="paragraph" w:styleId="Titolo1">
    <w:name w:val="heading 1"/>
    <w:basedOn w:val="Normale"/>
    <w:next w:val="Normale"/>
    <w:link w:val="Titolo1Carattere"/>
    <w:uiPriority w:val="9"/>
    <w:qFormat/>
    <w:rsid w:val="00B9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9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91FA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91FA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91FA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91F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91F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91F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91F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1FA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91FA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B91FA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91FA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91FA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91F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91F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91F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91F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9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91F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91F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91F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91F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91FA1"/>
    <w:rPr>
      <w:i/>
      <w:iCs/>
      <w:color w:val="404040" w:themeColor="text1" w:themeTint="BF"/>
    </w:rPr>
  </w:style>
  <w:style w:type="paragraph" w:styleId="Paragrafoelenco">
    <w:name w:val="List Paragraph"/>
    <w:basedOn w:val="Normale"/>
    <w:uiPriority w:val="34"/>
    <w:qFormat/>
    <w:rsid w:val="00B91FA1"/>
    <w:pPr>
      <w:ind w:left="720"/>
      <w:contextualSpacing/>
    </w:pPr>
  </w:style>
  <w:style w:type="character" w:styleId="Enfasiintensa">
    <w:name w:val="Intense Emphasis"/>
    <w:basedOn w:val="Carpredefinitoparagrafo"/>
    <w:uiPriority w:val="21"/>
    <w:qFormat/>
    <w:rsid w:val="00B91FA1"/>
    <w:rPr>
      <w:i/>
      <w:iCs/>
      <w:color w:val="0F4761" w:themeColor="accent1" w:themeShade="BF"/>
    </w:rPr>
  </w:style>
  <w:style w:type="paragraph" w:styleId="Citazioneintensa">
    <w:name w:val="Intense Quote"/>
    <w:basedOn w:val="Normale"/>
    <w:next w:val="Normale"/>
    <w:link w:val="CitazioneintensaCarattere"/>
    <w:uiPriority w:val="30"/>
    <w:qFormat/>
    <w:rsid w:val="00B9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91FA1"/>
    <w:rPr>
      <w:i/>
      <w:iCs/>
      <w:color w:val="0F4761" w:themeColor="accent1" w:themeShade="BF"/>
    </w:rPr>
  </w:style>
  <w:style w:type="character" w:styleId="Riferimentointenso">
    <w:name w:val="Intense Reference"/>
    <w:basedOn w:val="Carpredefinitoparagrafo"/>
    <w:uiPriority w:val="32"/>
    <w:qFormat/>
    <w:rsid w:val="00B91FA1"/>
    <w:rPr>
      <w:b/>
      <w:bCs/>
      <w:smallCaps/>
      <w:color w:val="0F4761" w:themeColor="accent1" w:themeShade="BF"/>
      <w:spacing w:val="5"/>
    </w:rPr>
  </w:style>
  <w:style w:type="paragraph" w:styleId="NormaleWeb">
    <w:name w:val="Normal (Web)"/>
    <w:basedOn w:val="Normale"/>
    <w:uiPriority w:val="99"/>
    <w:semiHidden/>
    <w:unhideWhenUsed/>
    <w:rsid w:val="00BB18D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083E6D"/>
    <w:rPr>
      <w:b/>
      <w:bCs/>
    </w:rPr>
  </w:style>
  <w:style w:type="character" w:styleId="Enfasicorsivo">
    <w:name w:val="Emphasis"/>
    <w:basedOn w:val="Carpredefinitoparagrafo"/>
    <w:uiPriority w:val="20"/>
    <w:qFormat/>
    <w:rsid w:val="00083E6D"/>
    <w:rPr>
      <w:i/>
      <w:iCs/>
    </w:rPr>
  </w:style>
  <w:style w:type="character" w:customStyle="1" w:styleId="agcmg">
    <w:name w:val="a_gcmg"/>
    <w:basedOn w:val="Carpredefinitoparagrafo"/>
    <w:rsid w:val="004F60BC"/>
  </w:style>
  <w:style w:type="character" w:styleId="Collegamentoipertestuale">
    <w:name w:val="Hyperlink"/>
    <w:basedOn w:val="Carpredefinitoparagrafo"/>
    <w:uiPriority w:val="99"/>
    <w:unhideWhenUsed/>
    <w:rsid w:val="007B0F89"/>
    <w:rPr>
      <w:color w:val="467886" w:themeColor="hyperlink"/>
      <w:u w:val="single"/>
    </w:rPr>
  </w:style>
  <w:style w:type="character" w:styleId="Menzionenonrisolta">
    <w:name w:val="Unresolved Mention"/>
    <w:basedOn w:val="Carpredefinitoparagrafo"/>
    <w:uiPriority w:val="99"/>
    <w:semiHidden/>
    <w:unhideWhenUsed/>
    <w:rsid w:val="007B0F89"/>
    <w:rPr>
      <w:color w:val="605E5C"/>
      <w:shd w:val="clear" w:color="auto" w:fill="E1DFDD"/>
    </w:rPr>
  </w:style>
  <w:style w:type="paragraph" w:styleId="Intestazione">
    <w:name w:val="header"/>
    <w:basedOn w:val="Normale"/>
    <w:link w:val="IntestazioneCarattere"/>
    <w:uiPriority w:val="99"/>
    <w:unhideWhenUsed/>
    <w:rsid w:val="002441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4195"/>
  </w:style>
  <w:style w:type="paragraph" w:styleId="Pidipagina">
    <w:name w:val="footer"/>
    <w:basedOn w:val="Normale"/>
    <w:link w:val="PidipaginaCarattere"/>
    <w:uiPriority w:val="99"/>
    <w:unhideWhenUsed/>
    <w:rsid w:val="002441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4195"/>
  </w:style>
  <w:style w:type="character" w:styleId="Numeropagina">
    <w:name w:val="page number"/>
    <w:basedOn w:val="Carpredefinitoparagrafo"/>
    <w:uiPriority w:val="99"/>
    <w:unhideWhenUsed/>
    <w:rsid w:val="0024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DE5F-60EF-4083-B1E6-AA61E49F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6116</Words>
  <Characters>34865</Characters>
  <Application>Microsoft Office Word</Application>
  <DocSecurity>4</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lanzini</dc:creator>
  <cp:keywords/>
  <dc:description/>
  <cp:lastModifiedBy>Fism 2023</cp:lastModifiedBy>
  <cp:revision>2</cp:revision>
  <cp:lastPrinted>2026-05-14T08:05:00Z</cp:lastPrinted>
  <dcterms:created xsi:type="dcterms:W3CDTF">2026-06-10T06:46:00Z</dcterms:created>
  <dcterms:modified xsi:type="dcterms:W3CDTF">2026-06-10T06:46:00Z</dcterms:modified>
</cp:coreProperties>
</file>